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284B" w14:textId="2C0BF32A" w:rsidR="00601D31" w:rsidRDefault="00AC5B75" w:rsidP="00780690">
      <w:pPr>
        <w:jc w:val="center"/>
        <w:rPr>
          <w:rFonts w:ascii="Bookman Old Style" w:hAnsi="Bookman Old Style"/>
          <w:sz w:val="24"/>
          <w:szCs w:val="24"/>
        </w:rPr>
      </w:pPr>
      <w:r w:rsidRPr="00AC5B75">
        <w:rPr>
          <w:rFonts w:ascii="Bookman Old Style" w:hAnsi="Bookman Old Style"/>
          <w:sz w:val="24"/>
          <w:szCs w:val="24"/>
        </w:rPr>
        <w:t>Uzasadnienie do Zarządzenia Wójta Gminy Nr</w:t>
      </w:r>
      <w:r w:rsidR="00322625">
        <w:rPr>
          <w:rFonts w:ascii="Bookman Old Style" w:hAnsi="Bookman Old Style"/>
          <w:sz w:val="24"/>
          <w:szCs w:val="24"/>
        </w:rPr>
        <w:t xml:space="preserve"> 2</w:t>
      </w:r>
      <w:r w:rsidR="00C5485E">
        <w:rPr>
          <w:rFonts w:ascii="Bookman Old Style" w:hAnsi="Bookman Old Style"/>
          <w:sz w:val="24"/>
          <w:szCs w:val="24"/>
        </w:rPr>
        <w:t>/202</w:t>
      </w:r>
      <w:r w:rsidR="00322625">
        <w:rPr>
          <w:rFonts w:ascii="Bookman Old Style" w:hAnsi="Bookman Old Style"/>
          <w:sz w:val="24"/>
          <w:szCs w:val="24"/>
        </w:rPr>
        <w:t>1</w:t>
      </w:r>
      <w:r w:rsidR="00780690">
        <w:rPr>
          <w:rFonts w:ascii="Bookman Old Style" w:hAnsi="Bookman Old Style"/>
          <w:sz w:val="24"/>
          <w:szCs w:val="24"/>
        </w:rPr>
        <w:t xml:space="preserve">                      </w:t>
      </w:r>
      <w:r w:rsidR="00322625">
        <w:rPr>
          <w:rFonts w:ascii="Bookman Old Style" w:hAnsi="Bookman Old Style"/>
          <w:sz w:val="24"/>
          <w:szCs w:val="24"/>
        </w:rPr>
        <w:t xml:space="preserve">      </w:t>
      </w:r>
      <w:r w:rsidR="00780690">
        <w:rPr>
          <w:rFonts w:ascii="Bookman Old Style" w:hAnsi="Bookman Old Style"/>
          <w:sz w:val="24"/>
          <w:szCs w:val="24"/>
        </w:rPr>
        <w:t xml:space="preserve">        </w:t>
      </w:r>
      <w:r w:rsidRPr="00AC5B75">
        <w:rPr>
          <w:rFonts w:ascii="Bookman Old Style" w:hAnsi="Bookman Old Style"/>
          <w:sz w:val="24"/>
          <w:szCs w:val="24"/>
        </w:rPr>
        <w:t>z dnia</w:t>
      </w:r>
      <w:r w:rsidR="00C24871">
        <w:rPr>
          <w:rFonts w:ascii="Bookman Old Style" w:hAnsi="Bookman Old Style"/>
          <w:sz w:val="24"/>
          <w:szCs w:val="24"/>
        </w:rPr>
        <w:t xml:space="preserve"> </w:t>
      </w:r>
      <w:r w:rsidR="00322625">
        <w:rPr>
          <w:rFonts w:ascii="Bookman Old Style" w:hAnsi="Bookman Old Style"/>
          <w:sz w:val="24"/>
          <w:szCs w:val="24"/>
        </w:rPr>
        <w:t>04.01.2021</w:t>
      </w:r>
      <w:r w:rsidRPr="00AC5B75">
        <w:rPr>
          <w:rFonts w:ascii="Bookman Old Style" w:hAnsi="Bookman Old Style"/>
          <w:sz w:val="24"/>
          <w:szCs w:val="24"/>
        </w:rPr>
        <w:t xml:space="preserve"> r</w:t>
      </w:r>
      <w:r w:rsidR="00963D7B">
        <w:rPr>
          <w:rFonts w:ascii="Bookman Old Style" w:hAnsi="Bookman Old Style"/>
          <w:sz w:val="24"/>
          <w:szCs w:val="24"/>
        </w:rPr>
        <w:t>.</w:t>
      </w:r>
    </w:p>
    <w:p w14:paraId="76831DD9" w14:textId="77777777" w:rsidR="006950A2" w:rsidRDefault="006950A2">
      <w:pPr>
        <w:rPr>
          <w:rFonts w:ascii="Bookman Old Style" w:hAnsi="Bookman Old Style"/>
          <w:sz w:val="24"/>
          <w:szCs w:val="24"/>
        </w:rPr>
      </w:pPr>
    </w:p>
    <w:p w14:paraId="35344069" w14:textId="7C7CD610" w:rsidR="00384725" w:rsidRDefault="00963D7B" w:rsidP="008B19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uchwale budżetowej Gminy Czosnów na rok 202</w:t>
      </w:r>
      <w:r w:rsidR="00322625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wprowadza się zmiany polegające na</w:t>
      </w:r>
      <w:r w:rsidR="00384725">
        <w:rPr>
          <w:rFonts w:ascii="Bookman Old Style" w:hAnsi="Bookman Old Style"/>
          <w:sz w:val="24"/>
          <w:szCs w:val="24"/>
        </w:rPr>
        <w:t>:</w:t>
      </w:r>
    </w:p>
    <w:p w14:paraId="5D90FAE5" w14:textId="707914F6" w:rsidR="00015820" w:rsidRDefault="005B4B24" w:rsidP="008357EF">
      <w:pPr>
        <w:spacing w:line="360" w:lineRule="auto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570F77">
        <w:rPr>
          <w:rFonts w:ascii="Bookman Old Style" w:hAnsi="Bookman Old Style"/>
          <w:b/>
          <w:bCs/>
          <w:sz w:val="24"/>
          <w:szCs w:val="24"/>
        </w:rPr>
        <w:t xml:space="preserve">Dokonuje się </w:t>
      </w:r>
      <w:r w:rsidR="008357EF" w:rsidRPr="00570F77">
        <w:rPr>
          <w:rFonts w:ascii="Bookman Old Style" w:hAnsi="Bookman Old Style"/>
          <w:b/>
          <w:bCs/>
          <w:sz w:val="24"/>
          <w:szCs w:val="24"/>
        </w:rPr>
        <w:t>zwiększeń wydatków bieżących:</w:t>
      </w:r>
    </w:p>
    <w:p w14:paraId="1CE11A24" w14:textId="6EFBF4A0" w:rsidR="00D52F5E" w:rsidRDefault="00322625" w:rsidP="00D52F5E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D52F5E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wynagrodzenia bezosobowe, składki na ubezpieczenie społeczne</w:t>
      </w:r>
      <w:r w:rsidR="00D52F5E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 i Fundusz Pracy – 8 330,00 zł w związku z organizacją </w:t>
      </w:r>
      <w:r>
        <w:rPr>
          <w:rFonts w:ascii="Bookman Old Style" w:hAnsi="Bookman Old Style"/>
          <w:sz w:val="24"/>
          <w:szCs w:val="24"/>
        </w:rPr>
        <w:t xml:space="preserve">dla </w:t>
      </w:r>
      <w:r w:rsidR="00D52F5E">
        <w:rPr>
          <w:rFonts w:ascii="Bookman Old Style" w:hAnsi="Bookman Old Style"/>
          <w:sz w:val="24"/>
          <w:szCs w:val="24"/>
        </w:rPr>
        <w:t>dzieci               i młodzieży szkolnej</w:t>
      </w:r>
      <w:r>
        <w:rPr>
          <w:rFonts w:ascii="Bookman Old Style" w:hAnsi="Bookman Old Style"/>
          <w:sz w:val="24"/>
          <w:szCs w:val="24"/>
        </w:rPr>
        <w:t xml:space="preserve"> zajęć</w:t>
      </w:r>
      <w:r w:rsidR="00D52F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 ramach programu „Akcja zima 2021” odbywających się podczas ferii zimowych w roku 2021</w:t>
      </w:r>
      <w:r w:rsidR="00D52F5E">
        <w:rPr>
          <w:rFonts w:ascii="Bookman Old Style" w:hAnsi="Bookman Old Style"/>
          <w:sz w:val="24"/>
          <w:szCs w:val="24"/>
        </w:rPr>
        <w:t>,</w:t>
      </w:r>
    </w:p>
    <w:p w14:paraId="5BBF208D" w14:textId="277E0F8F" w:rsidR="00322625" w:rsidRDefault="00D52F5E" w:rsidP="00D52F5E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D52F5E">
        <w:rPr>
          <w:rFonts w:ascii="Bookman Old Style" w:hAnsi="Bookman Old Style"/>
          <w:sz w:val="24"/>
          <w:szCs w:val="24"/>
        </w:rPr>
        <w:t xml:space="preserve"> </w:t>
      </w:r>
      <w:r w:rsidRPr="00D52F5E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wynagrodzenia bezosobowe i składki na ubezpieczenia społeczne            w rozdziale gospodarka gruntami i nieruchomościami – 4 300,00 zł</w:t>
      </w:r>
      <w:r>
        <w:rPr>
          <w:rFonts w:ascii="Bookman Old Style" w:hAnsi="Bookman Old Style"/>
          <w:sz w:val="24"/>
          <w:szCs w:val="24"/>
        </w:rPr>
        <w:t>.</w:t>
      </w:r>
    </w:p>
    <w:p w14:paraId="3EA605FC" w14:textId="77FDB96A" w:rsidR="009E428C" w:rsidRPr="00570F77" w:rsidRDefault="009E428C" w:rsidP="009E428C">
      <w:pPr>
        <w:spacing w:line="360" w:lineRule="auto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570F77">
        <w:rPr>
          <w:rFonts w:ascii="Bookman Old Style" w:hAnsi="Bookman Old Style"/>
          <w:b/>
          <w:bCs/>
          <w:sz w:val="24"/>
          <w:szCs w:val="24"/>
        </w:rPr>
        <w:t>Dokonuje się zmniejszeń wydatków bieżących:</w:t>
      </w:r>
    </w:p>
    <w:p w14:paraId="2211BAD3" w14:textId="2539B2CF" w:rsidR="00D52F5E" w:rsidRDefault="00322625" w:rsidP="00D52F5E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wynagrodzenia osobowe pracowników w rozdziale świetlice szkolne – 8 330,00 zł</w:t>
      </w:r>
      <w:r w:rsidR="00D52F5E">
        <w:rPr>
          <w:rFonts w:ascii="Bookman Old Style" w:hAnsi="Bookman Old Style"/>
          <w:sz w:val="24"/>
          <w:szCs w:val="24"/>
        </w:rPr>
        <w:t>,</w:t>
      </w:r>
    </w:p>
    <w:p w14:paraId="217796FF" w14:textId="18431632" w:rsidR="00D52F5E" w:rsidRDefault="00D52F5E" w:rsidP="00D52F5E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zakup usług w rozdziale gospodarka gruntami i nieruchomościami – 4 300,00 zł</w:t>
      </w:r>
      <w:r>
        <w:rPr>
          <w:rFonts w:ascii="Bookman Old Style" w:hAnsi="Bookman Old Style"/>
          <w:sz w:val="24"/>
          <w:szCs w:val="24"/>
        </w:rPr>
        <w:t>.</w:t>
      </w:r>
    </w:p>
    <w:p w14:paraId="510DF076" w14:textId="03E87F45" w:rsidR="00322625" w:rsidRPr="00F97F50" w:rsidRDefault="00322625" w:rsidP="0032262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sectPr w:rsidR="00322625" w:rsidRPr="00F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247A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727"/>
    <w:multiLevelType w:val="hybridMultilevel"/>
    <w:tmpl w:val="50E618A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764"/>
    <w:multiLevelType w:val="hybridMultilevel"/>
    <w:tmpl w:val="CBFA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91E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4FD8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448"/>
    <w:multiLevelType w:val="hybridMultilevel"/>
    <w:tmpl w:val="84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564"/>
    <w:multiLevelType w:val="hybridMultilevel"/>
    <w:tmpl w:val="4148E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3489"/>
    <w:multiLevelType w:val="hybridMultilevel"/>
    <w:tmpl w:val="CE66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1D91"/>
    <w:multiLevelType w:val="hybridMultilevel"/>
    <w:tmpl w:val="103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C76"/>
    <w:multiLevelType w:val="hybridMultilevel"/>
    <w:tmpl w:val="67660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1313"/>
    <w:multiLevelType w:val="hybridMultilevel"/>
    <w:tmpl w:val="25745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2630"/>
    <w:multiLevelType w:val="hybridMultilevel"/>
    <w:tmpl w:val="8A6250D8"/>
    <w:lvl w:ilvl="0" w:tplc="A1E2EDC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852390C"/>
    <w:multiLevelType w:val="hybridMultilevel"/>
    <w:tmpl w:val="EB8C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A7EB0"/>
    <w:multiLevelType w:val="hybridMultilevel"/>
    <w:tmpl w:val="2D242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75"/>
    <w:rsid w:val="00015820"/>
    <w:rsid w:val="00023AE0"/>
    <w:rsid w:val="00030AE8"/>
    <w:rsid w:val="00060B07"/>
    <w:rsid w:val="00080262"/>
    <w:rsid w:val="000B00DD"/>
    <w:rsid w:val="00114268"/>
    <w:rsid w:val="00154719"/>
    <w:rsid w:val="00191CB8"/>
    <w:rsid w:val="0020020E"/>
    <w:rsid w:val="00237631"/>
    <w:rsid w:val="00243EC5"/>
    <w:rsid w:val="002A664D"/>
    <w:rsid w:val="002E083E"/>
    <w:rsid w:val="00305A83"/>
    <w:rsid w:val="00322625"/>
    <w:rsid w:val="00337365"/>
    <w:rsid w:val="00384725"/>
    <w:rsid w:val="003B6E37"/>
    <w:rsid w:val="004A239F"/>
    <w:rsid w:val="004C3819"/>
    <w:rsid w:val="00516890"/>
    <w:rsid w:val="005311BD"/>
    <w:rsid w:val="0055149F"/>
    <w:rsid w:val="00570F77"/>
    <w:rsid w:val="005B4B24"/>
    <w:rsid w:val="005D0C24"/>
    <w:rsid w:val="005D2587"/>
    <w:rsid w:val="00601D31"/>
    <w:rsid w:val="0060274B"/>
    <w:rsid w:val="006277A3"/>
    <w:rsid w:val="0063293C"/>
    <w:rsid w:val="00660F6B"/>
    <w:rsid w:val="006950A2"/>
    <w:rsid w:val="006D63EE"/>
    <w:rsid w:val="00765999"/>
    <w:rsid w:val="00772835"/>
    <w:rsid w:val="00775AE5"/>
    <w:rsid w:val="00780690"/>
    <w:rsid w:val="00787EC5"/>
    <w:rsid w:val="007C523A"/>
    <w:rsid w:val="007D6535"/>
    <w:rsid w:val="007F1B84"/>
    <w:rsid w:val="00806DE1"/>
    <w:rsid w:val="008357EF"/>
    <w:rsid w:val="008405A7"/>
    <w:rsid w:val="008470CA"/>
    <w:rsid w:val="0086016D"/>
    <w:rsid w:val="0086528D"/>
    <w:rsid w:val="008B19F6"/>
    <w:rsid w:val="008C5433"/>
    <w:rsid w:val="009046B3"/>
    <w:rsid w:val="00905B3C"/>
    <w:rsid w:val="00963D7B"/>
    <w:rsid w:val="009856B5"/>
    <w:rsid w:val="009E428C"/>
    <w:rsid w:val="00A07477"/>
    <w:rsid w:val="00A1056F"/>
    <w:rsid w:val="00A12C52"/>
    <w:rsid w:val="00A166AA"/>
    <w:rsid w:val="00AB7946"/>
    <w:rsid w:val="00AC5B75"/>
    <w:rsid w:val="00AD3958"/>
    <w:rsid w:val="00B20333"/>
    <w:rsid w:val="00BB0DED"/>
    <w:rsid w:val="00C24871"/>
    <w:rsid w:val="00C33E40"/>
    <w:rsid w:val="00C478B1"/>
    <w:rsid w:val="00C5485E"/>
    <w:rsid w:val="00C6750B"/>
    <w:rsid w:val="00CB3DD2"/>
    <w:rsid w:val="00CE634A"/>
    <w:rsid w:val="00D52F5E"/>
    <w:rsid w:val="00D62572"/>
    <w:rsid w:val="00D75F62"/>
    <w:rsid w:val="00DA7C77"/>
    <w:rsid w:val="00DA7ECE"/>
    <w:rsid w:val="00DB5AE1"/>
    <w:rsid w:val="00E342E3"/>
    <w:rsid w:val="00E457EF"/>
    <w:rsid w:val="00E71632"/>
    <w:rsid w:val="00EC54E2"/>
    <w:rsid w:val="00EC6D6A"/>
    <w:rsid w:val="00EF3FAB"/>
    <w:rsid w:val="00F20C63"/>
    <w:rsid w:val="00F2159C"/>
    <w:rsid w:val="00F428A2"/>
    <w:rsid w:val="00F80D0E"/>
    <w:rsid w:val="00F956FB"/>
    <w:rsid w:val="00F97F50"/>
    <w:rsid w:val="00F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79F"/>
  <w15:docId w15:val="{1CD91C7A-3A6E-4307-9B03-D371B47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45</cp:revision>
  <cp:lastPrinted>2021-01-04T10:10:00Z</cp:lastPrinted>
  <dcterms:created xsi:type="dcterms:W3CDTF">2020-06-02T09:20:00Z</dcterms:created>
  <dcterms:modified xsi:type="dcterms:W3CDTF">2021-01-11T14:59:00Z</dcterms:modified>
</cp:coreProperties>
</file>