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F5F1" w14:textId="451B1366" w:rsidR="00F80BFC" w:rsidRDefault="00F80BFC" w:rsidP="00F80BFC">
      <w:pPr>
        <w:pStyle w:val="Nagwek1"/>
        <w:jc w:val="right"/>
        <w:rPr>
          <w:sz w:val="24"/>
          <w:szCs w:val="24"/>
        </w:rPr>
      </w:pPr>
      <w:r>
        <w:rPr>
          <w:sz w:val="24"/>
          <w:szCs w:val="24"/>
        </w:rPr>
        <w:t>Załącznik nr 1 do Zarządzenia nr 39/2024</w:t>
      </w:r>
    </w:p>
    <w:p w14:paraId="7A0FE7FA" w14:textId="77777777" w:rsidR="00F80BFC" w:rsidRPr="001664FA" w:rsidRDefault="00F80BFC" w:rsidP="00F80BFC">
      <w:pPr>
        <w:pStyle w:val="Nagwek1"/>
        <w:jc w:val="right"/>
        <w:rPr>
          <w:sz w:val="24"/>
          <w:szCs w:val="24"/>
        </w:rPr>
      </w:pPr>
      <w:r w:rsidRPr="001664FA">
        <w:rPr>
          <w:sz w:val="24"/>
          <w:szCs w:val="24"/>
        </w:rPr>
        <w:t xml:space="preserve"> Wójta Gminy Czosnów</w:t>
      </w:r>
    </w:p>
    <w:p w14:paraId="4F436252" w14:textId="348061F6" w:rsidR="00F80BFC" w:rsidRPr="001664FA" w:rsidRDefault="00F80BFC" w:rsidP="00F80BFC">
      <w:pPr>
        <w:jc w:val="right"/>
        <w:rPr>
          <w:sz w:val="24"/>
          <w:szCs w:val="24"/>
        </w:rPr>
      </w:pPr>
      <w:r>
        <w:rPr>
          <w:sz w:val="24"/>
          <w:szCs w:val="24"/>
        </w:rPr>
        <w:t>z dnia 21 lutego 2024</w:t>
      </w:r>
      <w:r w:rsidRPr="00C417D2">
        <w:rPr>
          <w:sz w:val="24"/>
          <w:szCs w:val="24"/>
        </w:rPr>
        <w:t xml:space="preserve"> r.</w:t>
      </w:r>
    </w:p>
    <w:p w14:paraId="671FD168" w14:textId="77777777" w:rsidR="00F80BFC" w:rsidRPr="001664FA" w:rsidRDefault="00F80BFC" w:rsidP="00F80BFC">
      <w:pPr>
        <w:pStyle w:val="Nagwek1"/>
        <w:jc w:val="center"/>
        <w:rPr>
          <w:b/>
          <w:sz w:val="24"/>
          <w:szCs w:val="24"/>
        </w:rPr>
      </w:pPr>
    </w:p>
    <w:p w14:paraId="4AB17905" w14:textId="77777777" w:rsidR="00F80BFC" w:rsidRPr="004E7E4D" w:rsidRDefault="00F80BFC" w:rsidP="00F80BFC">
      <w:pPr>
        <w:pStyle w:val="Nagwek1"/>
        <w:jc w:val="center"/>
        <w:rPr>
          <w:b/>
          <w:sz w:val="24"/>
          <w:szCs w:val="24"/>
        </w:rPr>
      </w:pPr>
      <w:r w:rsidRPr="004E7E4D">
        <w:rPr>
          <w:b/>
          <w:sz w:val="24"/>
          <w:szCs w:val="24"/>
        </w:rPr>
        <w:t>WÓJT GMINY CZOSNÓW</w:t>
      </w:r>
    </w:p>
    <w:p w14:paraId="157C806C" w14:textId="77777777" w:rsidR="00F80BFC" w:rsidRPr="004E7E4D" w:rsidRDefault="00F80BFC" w:rsidP="00F80BFC">
      <w:pPr>
        <w:rPr>
          <w:sz w:val="24"/>
          <w:szCs w:val="24"/>
        </w:rPr>
      </w:pPr>
    </w:p>
    <w:p w14:paraId="64576D46" w14:textId="3AE5C761" w:rsidR="00F80BFC" w:rsidRPr="00930530" w:rsidRDefault="00F80BFC" w:rsidP="00F80BFC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930530">
        <w:rPr>
          <w:rFonts w:ascii="Times New Roman" w:hAnsi="Times New Roman"/>
          <w:b/>
          <w:szCs w:val="24"/>
        </w:rPr>
        <w:t xml:space="preserve">ogłasza otwarty konkurs ofert na wsparcie realizacji zadania publicznego </w:t>
      </w:r>
      <w:r>
        <w:rPr>
          <w:rFonts w:ascii="Times New Roman" w:hAnsi="Times New Roman"/>
          <w:b/>
          <w:szCs w:val="24"/>
        </w:rPr>
        <w:br/>
        <w:t xml:space="preserve">Gminy Czosnów </w:t>
      </w:r>
      <w:r w:rsidRPr="00930530">
        <w:rPr>
          <w:rFonts w:ascii="Times New Roman" w:hAnsi="Times New Roman"/>
          <w:b/>
          <w:szCs w:val="24"/>
        </w:rPr>
        <w:t xml:space="preserve">w zakresie wspierania i upowszechniania </w:t>
      </w:r>
      <w:r>
        <w:rPr>
          <w:rFonts w:ascii="Times New Roman" w:hAnsi="Times New Roman"/>
          <w:b/>
          <w:szCs w:val="24"/>
        </w:rPr>
        <w:br/>
      </w:r>
      <w:r w:rsidRPr="00930530">
        <w:rPr>
          <w:rFonts w:ascii="Times New Roman" w:hAnsi="Times New Roman"/>
          <w:b/>
          <w:szCs w:val="24"/>
        </w:rPr>
        <w:t xml:space="preserve">kultury fizycznej i sportu </w:t>
      </w:r>
      <w:r>
        <w:rPr>
          <w:rFonts w:ascii="Times New Roman" w:hAnsi="Times New Roman"/>
          <w:b/>
          <w:szCs w:val="24"/>
        </w:rPr>
        <w:t>w 2024</w:t>
      </w:r>
      <w:r w:rsidRPr="00930530">
        <w:rPr>
          <w:rFonts w:ascii="Times New Roman" w:hAnsi="Times New Roman"/>
          <w:b/>
          <w:szCs w:val="24"/>
        </w:rPr>
        <w:t xml:space="preserve"> roku</w:t>
      </w:r>
    </w:p>
    <w:p w14:paraId="0907FF8F" w14:textId="77777777" w:rsidR="00F80BFC" w:rsidRPr="00930530" w:rsidRDefault="00F80BFC" w:rsidP="00F80BFC">
      <w:pPr>
        <w:pStyle w:val="Tekstpodstawowy"/>
        <w:jc w:val="center"/>
        <w:rPr>
          <w:rFonts w:ascii="Times New Roman" w:hAnsi="Times New Roman"/>
          <w:b/>
          <w:szCs w:val="24"/>
        </w:rPr>
      </w:pPr>
    </w:p>
    <w:p w14:paraId="12E3BE5C" w14:textId="77777777" w:rsidR="00F80BFC" w:rsidRPr="00930530" w:rsidRDefault="00F80BFC" w:rsidP="00F80BFC">
      <w:pPr>
        <w:pStyle w:val="Tekstpodstawowy"/>
        <w:numPr>
          <w:ilvl w:val="0"/>
          <w:numId w:val="2"/>
        </w:numPr>
        <w:rPr>
          <w:rFonts w:ascii="Times New Roman" w:hAnsi="Times New Roman"/>
          <w:b/>
          <w:color w:val="000000"/>
          <w:szCs w:val="24"/>
        </w:rPr>
      </w:pPr>
      <w:r w:rsidRPr="00930530">
        <w:rPr>
          <w:rFonts w:ascii="Times New Roman" w:hAnsi="Times New Roman"/>
          <w:b/>
          <w:color w:val="000000"/>
          <w:szCs w:val="24"/>
        </w:rPr>
        <w:t>Rodzaj zadania</w:t>
      </w:r>
    </w:p>
    <w:p w14:paraId="460A85BF" w14:textId="77777777" w:rsidR="00F80BFC" w:rsidRPr="00930530" w:rsidRDefault="00F80BFC" w:rsidP="00F80BFC">
      <w:pPr>
        <w:pStyle w:val="Tekstpodstawowy"/>
        <w:ind w:left="720"/>
        <w:rPr>
          <w:rFonts w:ascii="Times New Roman" w:hAnsi="Times New Roman"/>
          <w:b/>
          <w:color w:val="000000"/>
          <w:szCs w:val="24"/>
        </w:rPr>
      </w:pPr>
    </w:p>
    <w:p w14:paraId="1CB9BE51" w14:textId="77777777" w:rsidR="00F80BFC" w:rsidRPr="00930530" w:rsidRDefault="00F80BFC" w:rsidP="00F80B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Wspieranie i upowszechnianie kultury fizycznej i sportu.</w:t>
      </w:r>
    </w:p>
    <w:p w14:paraId="1CC6D94F" w14:textId="77777777" w:rsidR="00F80BFC" w:rsidRPr="00930530" w:rsidRDefault="00F80BFC" w:rsidP="00F80BFC">
      <w:pPr>
        <w:jc w:val="both"/>
        <w:rPr>
          <w:color w:val="000000"/>
          <w:sz w:val="24"/>
          <w:szCs w:val="24"/>
        </w:rPr>
      </w:pPr>
    </w:p>
    <w:p w14:paraId="138B61CD" w14:textId="77777777" w:rsidR="00F80BFC" w:rsidRPr="00930530" w:rsidRDefault="00F80BFC" w:rsidP="00F80BFC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Cele realizacji zadania publicznego</w:t>
      </w:r>
    </w:p>
    <w:p w14:paraId="6533AE7E" w14:textId="77777777" w:rsidR="00F80BFC" w:rsidRPr="00930530" w:rsidRDefault="00F80BFC" w:rsidP="00F80BFC">
      <w:pPr>
        <w:jc w:val="both"/>
        <w:rPr>
          <w:color w:val="000000"/>
          <w:sz w:val="24"/>
          <w:szCs w:val="24"/>
        </w:rPr>
      </w:pPr>
    </w:p>
    <w:p w14:paraId="0AB9FA62" w14:textId="77777777" w:rsidR="00F80BFC" w:rsidRPr="00930530" w:rsidRDefault="00F80BFC" w:rsidP="00F80BFC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Celem zadania publicznego jest: </w:t>
      </w:r>
    </w:p>
    <w:p w14:paraId="1BC73694" w14:textId="77777777" w:rsidR="00F80BFC" w:rsidRPr="00645891" w:rsidRDefault="00F80BFC" w:rsidP="00F80BFC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realizacja bezpłatnych zajęć sportowych dla dzieci z Gminy Czosnów w dyscyplinie</w:t>
      </w:r>
      <w:r w:rsidRPr="00645891">
        <w:rPr>
          <w:color w:val="000000"/>
          <w:sz w:val="24"/>
          <w:szCs w:val="24"/>
        </w:rPr>
        <w:t>:</w:t>
      </w:r>
      <w:r w:rsidRPr="00645891">
        <w:rPr>
          <w:b/>
          <w:color w:val="000000"/>
          <w:sz w:val="24"/>
          <w:szCs w:val="24"/>
        </w:rPr>
        <w:t xml:space="preserve"> PIŁKA NOŻNA</w:t>
      </w:r>
      <w:r w:rsidRPr="00645891">
        <w:rPr>
          <w:color w:val="000000"/>
          <w:sz w:val="24"/>
          <w:szCs w:val="24"/>
        </w:rPr>
        <w:t>,</w:t>
      </w:r>
    </w:p>
    <w:p w14:paraId="44858F5A" w14:textId="77777777" w:rsidR="00F80BFC" w:rsidRPr="00930530" w:rsidRDefault="00F80BFC" w:rsidP="00F80BFC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promocja sportowego i zdrowego trybu życia, </w:t>
      </w:r>
    </w:p>
    <w:p w14:paraId="52D94364" w14:textId="77777777" w:rsidR="00F80BFC" w:rsidRPr="00930530" w:rsidRDefault="00F80BFC" w:rsidP="00F80BFC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podnoszenie poziomu umiejętności sportowych, </w:t>
      </w:r>
    </w:p>
    <w:p w14:paraId="73FB290B" w14:textId="77777777" w:rsidR="00F80BFC" w:rsidRPr="00930530" w:rsidRDefault="00F80BFC" w:rsidP="00F80BFC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integracja odbiorców zadania, </w:t>
      </w:r>
    </w:p>
    <w:p w14:paraId="05628369" w14:textId="77777777" w:rsidR="00F80BFC" w:rsidRPr="00930530" w:rsidRDefault="00F80BFC" w:rsidP="00F80BFC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sz w:val="24"/>
          <w:szCs w:val="24"/>
        </w:rPr>
        <w:t>wdrożenie przestrzegania zasad współżycia zespołowego,</w:t>
      </w:r>
    </w:p>
    <w:p w14:paraId="2F5802BA" w14:textId="77777777" w:rsidR="00F80BFC" w:rsidRPr="00930530" w:rsidRDefault="00F80BFC" w:rsidP="00F80BFC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sz w:val="24"/>
          <w:szCs w:val="24"/>
        </w:rPr>
        <w:t>kształtowanie samodyscypliny,</w:t>
      </w:r>
    </w:p>
    <w:p w14:paraId="5E6D5A28" w14:textId="77777777" w:rsidR="00F80BFC" w:rsidRPr="00930530" w:rsidRDefault="00F80BFC" w:rsidP="00F80BFC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sz w:val="24"/>
          <w:szCs w:val="24"/>
        </w:rPr>
        <w:t>rozwijanie poczucia odpowiedzialności za zdrowie i bezpieczeństwo,</w:t>
      </w:r>
    </w:p>
    <w:p w14:paraId="2428A067" w14:textId="77777777" w:rsidR="00F80BFC" w:rsidRPr="00930530" w:rsidRDefault="00F80BFC" w:rsidP="00F80BFC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sz w:val="24"/>
          <w:szCs w:val="24"/>
        </w:rPr>
        <w:t>propagowanie zasad „fair play”,</w:t>
      </w:r>
    </w:p>
    <w:p w14:paraId="459E4A29" w14:textId="77777777" w:rsidR="00F80BFC" w:rsidRPr="00930530" w:rsidRDefault="00F80BFC" w:rsidP="00F80BFC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sz w:val="24"/>
          <w:szCs w:val="24"/>
        </w:rPr>
        <w:t>przeciwdziałanie zjawiskom patologicznym,</w:t>
      </w:r>
    </w:p>
    <w:p w14:paraId="648FF051" w14:textId="77777777" w:rsidR="00F80BFC" w:rsidRPr="00930530" w:rsidRDefault="00F80BFC" w:rsidP="00F80BFC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rozwijanie wiary we własne siły, przełamywanie lęków i obaw,</w:t>
      </w:r>
    </w:p>
    <w:p w14:paraId="01034313" w14:textId="77777777" w:rsidR="00F80BFC" w:rsidRPr="00930530" w:rsidRDefault="00F80BFC" w:rsidP="00F80BFC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kształtowanie nawyku aktywnego wypoczynku.</w:t>
      </w:r>
    </w:p>
    <w:p w14:paraId="7530D5BD" w14:textId="77777777" w:rsidR="00F80BFC" w:rsidRPr="00930530" w:rsidRDefault="00F80BFC" w:rsidP="00F80BFC">
      <w:pPr>
        <w:ind w:left="720"/>
        <w:jc w:val="both"/>
        <w:rPr>
          <w:color w:val="000000"/>
          <w:sz w:val="24"/>
          <w:szCs w:val="24"/>
        </w:rPr>
      </w:pPr>
    </w:p>
    <w:p w14:paraId="6D84A972" w14:textId="77777777" w:rsidR="00F80BFC" w:rsidRPr="00645891" w:rsidRDefault="00F80BFC" w:rsidP="00F80BFC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 xml:space="preserve">Wysokość środków publicznych przeznaczonych na realizację </w:t>
      </w:r>
      <w:r w:rsidRPr="00645891">
        <w:rPr>
          <w:b/>
          <w:color w:val="000000"/>
          <w:sz w:val="24"/>
          <w:szCs w:val="24"/>
        </w:rPr>
        <w:t>zadania</w:t>
      </w:r>
    </w:p>
    <w:p w14:paraId="1565747A" w14:textId="77777777" w:rsidR="00F80BFC" w:rsidRPr="00645891" w:rsidRDefault="00F80BFC" w:rsidP="00F80BFC">
      <w:pPr>
        <w:jc w:val="both"/>
        <w:rPr>
          <w:color w:val="000000"/>
          <w:sz w:val="24"/>
          <w:szCs w:val="24"/>
        </w:rPr>
      </w:pPr>
    </w:p>
    <w:p w14:paraId="70321BBF" w14:textId="659A68F1" w:rsidR="00F80BFC" w:rsidRPr="00645891" w:rsidRDefault="00F80BFC" w:rsidP="00F80BFC">
      <w:pPr>
        <w:jc w:val="both"/>
        <w:rPr>
          <w:color w:val="000000"/>
          <w:sz w:val="24"/>
          <w:szCs w:val="24"/>
        </w:rPr>
      </w:pPr>
      <w:r w:rsidRPr="00645891">
        <w:rPr>
          <w:color w:val="000000"/>
          <w:sz w:val="24"/>
          <w:szCs w:val="24"/>
        </w:rPr>
        <w:t xml:space="preserve">Wysokość środków publicznych przeznaczonych na realizację zadania wynosi </w:t>
      </w:r>
      <w:r w:rsidR="0037084D" w:rsidRPr="0037084D">
        <w:rPr>
          <w:b/>
          <w:sz w:val="24"/>
          <w:szCs w:val="24"/>
        </w:rPr>
        <w:t>85</w:t>
      </w:r>
      <w:r w:rsidRPr="0037084D">
        <w:rPr>
          <w:b/>
          <w:sz w:val="24"/>
          <w:szCs w:val="24"/>
        </w:rPr>
        <w:t xml:space="preserve"> 000 </w:t>
      </w:r>
      <w:r w:rsidRPr="00645891">
        <w:rPr>
          <w:b/>
          <w:color w:val="000000"/>
          <w:sz w:val="24"/>
          <w:szCs w:val="24"/>
        </w:rPr>
        <w:t>zł</w:t>
      </w:r>
      <w:r w:rsidRPr="00645891">
        <w:rPr>
          <w:color w:val="000000"/>
          <w:sz w:val="24"/>
          <w:szCs w:val="24"/>
        </w:rPr>
        <w:t xml:space="preserve"> (słownie: </w:t>
      </w:r>
      <w:r w:rsidR="0037084D">
        <w:rPr>
          <w:color w:val="000000"/>
          <w:sz w:val="24"/>
          <w:szCs w:val="24"/>
        </w:rPr>
        <w:t>osiemdziesiąt pięć</w:t>
      </w:r>
      <w:r>
        <w:rPr>
          <w:color w:val="000000"/>
          <w:sz w:val="24"/>
          <w:szCs w:val="24"/>
        </w:rPr>
        <w:t xml:space="preserve"> </w:t>
      </w:r>
      <w:r w:rsidRPr="00645891">
        <w:rPr>
          <w:color w:val="000000"/>
          <w:sz w:val="24"/>
          <w:szCs w:val="24"/>
        </w:rPr>
        <w:t>tysięcy złotych 00/100 groszy).</w:t>
      </w:r>
    </w:p>
    <w:p w14:paraId="4D5F6DC4" w14:textId="77777777" w:rsidR="00F80BFC" w:rsidRPr="00645891" w:rsidRDefault="00F80BFC" w:rsidP="00F80BFC">
      <w:pPr>
        <w:jc w:val="both"/>
        <w:rPr>
          <w:color w:val="000000"/>
          <w:sz w:val="24"/>
          <w:szCs w:val="24"/>
        </w:rPr>
      </w:pPr>
    </w:p>
    <w:p w14:paraId="6102C9F3" w14:textId="77777777" w:rsidR="00F80BFC" w:rsidRPr="00930530" w:rsidRDefault="00F80BFC" w:rsidP="00F80BF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 xml:space="preserve">Zasady przyznawania dotacji </w:t>
      </w:r>
    </w:p>
    <w:p w14:paraId="430A4FA3" w14:textId="77777777" w:rsidR="00F80BFC" w:rsidRPr="00930530" w:rsidRDefault="00F80BFC" w:rsidP="00F80BFC">
      <w:pPr>
        <w:ind w:left="720"/>
        <w:jc w:val="both"/>
        <w:rPr>
          <w:color w:val="000000"/>
          <w:sz w:val="24"/>
          <w:szCs w:val="24"/>
        </w:rPr>
      </w:pPr>
    </w:p>
    <w:p w14:paraId="45370DCB" w14:textId="4FFAD6D4" w:rsidR="00782120" w:rsidRPr="00782120" w:rsidRDefault="00F80BFC" w:rsidP="00782120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bookmarkStart w:id="0" w:name="_Hlk159420240"/>
      <w:r w:rsidRPr="00782120">
        <w:rPr>
          <w:color w:val="000000"/>
          <w:sz w:val="24"/>
          <w:szCs w:val="24"/>
          <w:shd w:val="clear" w:color="auto" w:fill="FFFFFF"/>
        </w:rPr>
        <w:t xml:space="preserve">Postępowanie konkursowe odbywać się będzie przy uwzględnieniu zasad określonych </w:t>
      </w:r>
      <w:r w:rsidRPr="00782120">
        <w:rPr>
          <w:color w:val="000000"/>
          <w:sz w:val="24"/>
          <w:szCs w:val="24"/>
          <w:shd w:val="clear" w:color="auto" w:fill="FFFFFF"/>
        </w:rPr>
        <w:br/>
        <w:t xml:space="preserve">w ustawie z dnia 24 kwietnia 2003 roku o działalności pożytku publicznego i o wolontariacie (t. j. Dz.U. z 2023 r., poz. 571 ze zm.), w przepisach wykonawczych do ustawy oraz </w:t>
      </w:r>
      <w:r w:rsidR="00782120" w:rsidRPr="00782120">
        <w:rPr>
          <w:color w:val="000000"/>
          <w:sz w:val="24"/>
          <w:szCs w:val="24"/>
        </w:rPr>
        <w:t xml:space="preserve">Zarządzenia nr 19/2024 Wójta Gminy Czosnów z dnia 31 stycznia 2024 r. </w:t>
      </w:r>
      <w:r w:rsidR="00782120" w:rsidRPr="00782120">
        <w:rPr>
          <w:rFonts w:eastAsia="Calibri"/>
          <w:bCs/>
          <w:color w:val="000000"/>
          <w:sz w:val="24"/>
          <w:szCs w:val="24"/>
        </w:rPr>
        <w:t>w sprawie „Zasad przyznawania i rozliczania dotacji z budżetu Gminy Czosnów dla organizacji pozarządowych oraz podmiotów, o których mowa w art. 3 ust. 3 ustawy z dnia 24 kwietnia 2003 r. o działalności pożytku publicznego i o wolontariacie”.</w:t>
      </w:r>
    </w:p>
    <w:bookmarkEnd w:id="0"/>
    <w:p w14:paraId="2E3317EB" w14:textId="5505F297" w:rsidR="00F80BFC" w:rsidRPr="00F7667E" w:rsidRDefault="00F80BFC" w:rsidP="00F7667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F7667E">
        <w:rPr>
          <w:color w:val="000000"/>
          <w:sz w:val="24"/>
          <w:szCs w:val="24"/>
          <w:shd w:val="clear" w:color="auto" w:fill="FFFFFF"/>
        </w:rPr>
        <w:t xml:space="preserve">Złożenie oferty nie jest równoznaczne z przyznaniem dotacji. </w:t>
      </w:r>
    </w:p>
    <w:p w14:paraId="79295AD3" w14:textId="4AFD3AC5" w:rsidR="00F80BFC" w:rsidRPr="00F7667E" w:rsidRDefault="00F80BFC" w:rsidP="00F7667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F7667E">
        <w:rPr>
          <w:color w:val="000000"/>
          <w:sz w:val="24"/>
          <w:szCs w:val="24"/>
          <w:shd w:val="clear" w:color="auto" w:fill="FFFFFF"/>
        </w:rPr>
        <w:t xml:space="preserve">Dofinansowanie nie może przekroczyć 80% całkowitych kosztów zadania. </w:t>
      </w:r>
    </w:p>
    <w:p w14:paraId="428E434B" w14:textId="6F76C46F" w:rsidR="00F80BFC" w:rsidRPr="00F7667E" w:rsidRDefault="00F80BFC" w:rsidP="00F7667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F7667E">
        <w:rPr>
          <w:color w:val="000000"/>
          <w:sz w:val="24"/>
          <w:szCs w:val="24"/>
          <w:shd w:val="clear" w:color="auto" w:fill="FFFFFF"/>
        </w:rPr>
        <w:t xml:space="preserve">Zadanie musi być skierowane do mieszkańców Gminy Czosnów lub organizacji </w:t>
      </w:r>
      <w:r w:rsidRPr="00F7667E">
        <w:rPr>
          <w:color w:val="000000"/>
          <w:sz w:val="24"/>
          <w:szCs w:val="24"/>
          <w:shd w:val="clear" w:color="auto" w:fill="FFFFFF"/>
        </w:rPr>
        <w:br/>
        <w:t xml:space="preserve">pozarządowych oraz podmiotów, o których mowa w art. 3 ust. 3 ustawy z dnia 24 kwietnia 2003 r. o działalności pożytku publicznego </w:t>
      </w:r>
      <w:r w:rsidRPr="00F7667E">
        <w:rPr>
          <w:color w:val="000000"/>
          <w:sz w:val="24"/>
          <w:szCs w:val="24"/>
        </w:rPr>
        <w:t>i o</w:t>
      </w:r>
      <w:r w:rsidRPr="00F7667E">
        <w:rPr>
          <w:color w:val="000000"/>
          <w:sz w:val="24"/>
          <w:szCs w:val="24"/>
          <w:shd w:val="clear" w:color="auto" w:fill="FFFFFF"/>
        </w:rPr>
        <w:t xml:space="preserve"> wolontariacie, działających na rzecz mieszkańców gminy Czosnów. </w:t>
      </w:r>
    </w:p>
    <w:p w14:paraId="66B86AC9" w14:textId="79A13165" w:rsidR="00F80BFC" w:rsidRPr="00F7667E" w:rsidRDefault="00F80BFC" w:rsidP="00F7667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F7667E">
        <w:rPr>
          <w:color w:val="000000"/>
          <w:sz w:val="24"/>
          <w:szCs w:val="24"/>
          <w:shd w:val="clear" w:color="auto" w:fill="FFFFFF"/>
        </w:rPr>
        <w:t xml:space="preserve">Organizator konkursu zastrzega sobie możliwość zmniejszenia wielkości przyznanego </w:t>
      </w:r>
      <w:r w:rsidRPr="00F7667E">
        <w:rPr>
          <w:color w:val="000000"/>
          <w:sz w:val="24"/>
          <w:szCs w:val="24"/>
          <w:shd w:val="clear" w:color="auto" w:fill="FFFFFF"/>
        </w:rPr>
        <w:br/>
        <w:t xml:space="preserve">dofinansowania w stosunku do wnioskowanej kwoty. </w:t>
      </w:r>
    </w:p>
    <w:p w14:paraId="4BE5995B" w14:textId="77777777" w:rsidR="00F80BFC" w:rsidRPr="00930530" w:rsidRDefault="00F80BFC" w:rsidP="00F7667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lastRenderedPageBreak/>
        <w:t xml:space="preserve">Warunkiem przekazania dotacji na realizację zadania jest zawarcie umowy w formie pisemnej pod rygorem nieważności. </w:t>
      </w:r>
    </w:p>
    <w:p w14:paraId="423906F5" w14:textId="77777777" w:rsidR="00F80BFC" w:rsidRPr="00930530" w:rsidRDefault="00F80BFC" w:rsidP="00F7667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Zlecenie realizacji zadań publicznych nastąpi w formie wsparcia zadania wraz z udzieleniem dotacji na dofinansowanie jego realizacji. </w:t>
      </w:r>
    </w:p>
    <w:p w14:paraId="20CCC91C" w14:textId="7296BB96" w:rsidR="00F80BFC" w:rsidRPr="00930530" w:rsidRDefault="00F80BFC" w:rsidP="00F7667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W konkursie mogą uczestniczyć organizacje pozarządowe oraz podmioty określone </w:t>
      </w:r>
      <w:r w:rsidRPr="00930530">
        <w:rPr>
          <w:color w:val="000000"/>
          <w:sz w:val="24"/>
          <w:szCs w:val="24"/>
          <w:shd w:val="clear" w:color="auto" w:fill="FFFFFF"/>
        </w:rPr>
        <w:br/>
        <w:t xml:space="preserve">w art. 3 ust. 2 i 3 ustawy z dnia 24 kwietnia 2003 roku o działalności pożytku publicznego </w:t>
      </w:r>
      <w:r w:rsidRPr="00930530">
        <w:rPr>
          <w:color w:val="000000"/>
          <w:sz w:val="24"/>
          <w:szCs w:val="24"/>
          <w:shd w:val="clear" w:color="auto" w:fill="FFFFFF"/>
        </w:rPr>
        <w:br/>
        <w:t>i wolontariacie (t. j. Dz.U. z 202</w:t>
      </w:r>
      <w:r w:rsidR="00782120">
        <w:rPr>
          <w:color w:val="000000"/>
          <w:sz w:val="24"/>
          <w:szCs w:val="24"/>
          <w:shd w:val="clear" w:color="auto" w:fill="FFFFFF"/>
        </w:rPr>
        <w:t>3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r., poz. 57</w:t>
      </w:r>
      <w:r w:rsidR="00782120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 xml:space="preserve"> ze zm.</w:t>
      </w:r>
      <w:r w:rsidRPr="00930530">
        <w:rPr>
          <w:color w:val="000000"/>
          <w:sz w:val="24"/>
          <w:szCs w:val="24"/>
          <w:shd w:val="clear" w:color="auto" w:fill="FFFFFF"/>
        </w:rPr>
        <w:t>)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B4C046C" w14:textId="77777777" w:rsidR="00F80BFC" w:rsidRPr="00930530" w:rsidRDefault="00F80BFC" w:rsidP="00F80BF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5E52877D" w14:textId="77777777" w:rsidR="00F80BFC" w:rsidRDefault="00F80BFC" w:rsidP="00F80BFC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>Kryteria wyboru ofert</w:t>
      </w:r>
    </w:p>
    <w:p w14:paraId="1F24A1C0" w14:textId="77777777" w:rsidR="00F80BFC" w:rsidRDefault="00F80BFC" w:rsidP="00F80BFC">
      <w:pPr>
        <w:jc w:val="both"/>
        <w:rPr>
          <w:b/>
          <w:color w:val="000000"/>
          <w:sz w:val="24"/>
          <w:szCs w:val="24"/>
        </w:rPr>
      </w:pPr>
    </w:p>
    <w:p w14:paraId="5B5E0655" w14:textId="77777777" w:rsidR="00F80BFC" w:rsidRPr="00930530" w:rsidRDefault="00F80BFC" w:rsidP="00F80BFC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Oferty złożone do konkursu są opiniowane przez komisję konkursową powołaną przez Wójta Gminy Czosnów w drodze zarządzenia.</w:t>
      </w:r>
    </w:p>
    <w:p w14:paraId="4125E4F0" w14:textId="5113088A" w:rsidR="00F80BFC" w:rsidRPr="00930530" w:rsidRDefault="00F80BFC" w:rsidP="00F80BFC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Do członków komisji biorących udział w opiniowaniu ofert stosuje się przepisy ustawy z dnia 14 czerwca 1960 r – kodeks postępowania administracyjnego (</w:t>
      </w:r>
      <w:r w:rsidRPr="002F1BB8">
        <w:rPr>
          <w:color w:val="000000"/>
          <w:sz w:val="24"/>
          <w:szCs w:val="24"/>
        </w:rPr>
        <w:t>Dz.U. z 20</w:t>
      </w:r>
      <w:r>
        <w:rPr>
          <w:color w:val="000000"/>
          <w:sz w:val="24"/>
          <w:szCs w:val="24"/>
        </w:rPr>
        <w:t>2</w:t>
      </w:r>
      <w:r w:rsidR="00C877C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r., poz. </w:t>
      </w:r>
      <w:r w:rsidR="00C877C7">
        <w:rPr>
          <w:color w:val="000000"/>
          <w:sz w:val="24"/>
          <w:szCs w:val="24"/>
        </w:rPr>
        <w:t>2000</w:t>
      </w:r>
      <w:r w:rsidRPr="00930530">
        <w:rPr>
          <w:color w:val="000000"/>
          <w:sz w:val="24"/>
          <w:szCs w:val="24"/>
        </w:rPr>
        <w:t xml:space="preserve"> z późn</w:t>
      </w:r>
      <w:r w:rsidR="00C877C7">
        <w:rPr>
          <w:color w:val="000000"/>
          <w:sz w:val="24"/>
          <w:szCs w:val="24"/>
        </w:rPr>
        <w:t xml:space="preserve">. </w:t>
      </w:r>
      <w:r w:rsidRPr="00930530">
        <w:rPr>
          <w:color w:val="000000"/>
          <w:sz w:val="24"/>
          <w:szCs w:val="24"/>
        </w:rPr>
        <w:t xml:space="preserve"> zm.) dotyczące wyłączenia pracownika.</w:t>
      </w:r>
    </w:p>
    <w:p w14:paraId="65CCA0E7" w14:textId="77777777" w:rsidR="00F80BFC" w:rsidRPr="00930530" w:rsidRDefault="00F80BFC" w:rsidP="00F80BFC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Organ administracji publicznej przy rozpatrywaniu wniosków uwzględnia </w:t>
      </w:r>
      <w:r>
        <w:rPr>
          <w:color w:val="000000"/>
          <w:sz w:val="24"/>
          <w:szCs w:val="24"/>
        </w:rPr>
        <w:t>kryteria formalne oraz ocenę merytoryczną.</w:t>
      </w:r>
    </w:p>
    <w:p w14:paraId="7645B653" w14:textId="77777777" w:rsidR="00F80BFC" w:rsidRPr="00930530" w:rsidRDefault="00F80BFC" w:rsidP="00F80BFC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Decyzję</w:t>
      </w:r>
      <w:r w:rsidRPr="00930530">
        <w:rPr>
          <w:color w:val="000000"/>
          <w:sz w:val="24"/>
          <w:szCs w:val="24"/>
        </w:rPr>
        <w:t xml:space="preserve"> o przyznaniu dotacji podejmuje Wójt Gminy Czosnów po zapoznaniu się </w:t>
      </w:r>
      <w:r w:rsidRPr="00930530">
        <w:rPr>
          <w:color w:val="000000"/>
          <w:sz w:val="24"/>
          <w:szCs w:val="24"/>
        </w:rPr>
        <w:br/>
        <w:t>z opi</w:t>
      </w:r>
      <w:r>
        <w:rPr>
          <w:color w:val="000000"/>
          <w:sz w:val="24"/>
          <w:szCs w:val="24"/>
        </w:rPr>
        <w:t>nią komisji konkursowej. Decyzja zostaje podjęta</w:t>
      </w:r>
      <w:r w:rsidRPr="00930530">
        <w:rPr>
          <w:color w:val="000000"/>
          <w:sz w:val="24"/>
          <w:szCs w:val="24"/>
        </w:rPr>
        <w:t xml:space="preserve"> w form</w:t>
      </w:r>
      <w:r>
        <w:rPr>
          <w:color w:val="000000"/>
          <w:sz w:val="24"/>
          <w:szCs w:val="24"/>
        </w:rPr>
        <w:t>ie zarządzenia i jest ostateczna</w:t>
      </w:r>
      <w:r w:rsidRPr="00930530">
        <w:rPr>
          <w:color w:val="000000"/>
          <w:sz w:val="24"/>
          <w:szCs w:val="24"/>
        </w:rPr>
        <w:t>.</w:t>
      </w:r>
    </w:p>
    <w:p w14:paraId="6B708A62" w14:textId="77777777" w:rsidR="00F80BFC" w:rsidRPr="00930530" w:rsidRDefault="00F80BFC" w:rsidP="00F80BFC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Rozstrzygnięcie konkursu nie jest decyzją administracyjną i nie podlega zaskarżeniu.</w:t>
      </w:r>
    </w:p>
    <w:p w14:paraId="5779B1BC" w14:textId="77777777" w:rsidR="00F80BFC" w:rsidRPr="00930530" w:rsidRDefault="00F80BFC" w:rsidP="00F80BFC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Wyniki konkursu zostaną ogłoszone niezwłocznie po wyborze ofert poprzez zamieszczeni</w:t>
      </w:r>
      <w:r>
        <w:rPr>
          <w:color w:val="000000"/>
          <w:sz w:val="24"/>
          <w:szCs w:val="24"/>
        </w:rPr>
        <w:t>e</w:t>
      </w:r>
      <w:r w:rsidRPr="00930530">
        <w:rPr>
          <w:color w:val="000000"/>
          <w:sz w:val="24"/>
          <w:szCs w:val="24"/>
        </w:rPr>
        <w:t xml:space="preserve"> na stronie Urzędu Gminy Czosnów, w Biuletynie Informacji Publicznej</w:t>
      </w:r>
      <w:r>
        <w:rPr>
          <w:color w:val="000000"/>
          <w:sz w:val="24"/>
          <w:szCs w:val="24"/>
        </w:rPr>
        <w:t xml:space="preserve"> oraz </w:t>
      </w:r>
      <w:r w:rsidRPr="00930530">
        <w:rPr>
          <w:color w:val="000000"/>
          <w:sz w:val="24"/>
          <w:szCs w:val="24"/>
        </w:rPr>
        <w:t>na tablicy ogłoszeń.</w:t>
      </w:r>
    </w:p>
    <w:p w14:paraId="72A454EE" w14:textId="77777777" w:rsidR="00F80BFC" w:rsidRPr="00930530" w:rsidRDefault="00F80BFC" w:rsidP="00F80BF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255B3449" w14:textId="77777777" w:rsidR="00F80BFC" w:rsidRPr="00930530" w:rsidRDefault="00F80BFC" w:rsidP="00F80BF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>Kryteria formalne jakie musi spełniać oferta</w:t>
      </w:r>
    </w:p>
    <w:p w14:paraId="36F197E2" w14:textId="77777777" w:rsidR="00F80BFC" w:rsidRPr="00930530" w:rsidRDefault="00F80BFC" w:rsidP="00F80BFC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14:paraId="6D5C77E4" w14:textId="77777777" w:rsidR="00F80BFC" w:rsidRPr="00930530" w:rsidRDefault="00F80BFC" w:rsidP="00F80BF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Kryteria jakie musi spełniać poprawnie złożona oferta:</w:t>
      </w:r>
    </w:p>
    <w:p w14:paraId="0F7047EA" w14:textId="77777777" w:rsidR="00F80BFC" w:rsidRPr="00930530" w:rsidRDefault="00F80BFC" w:rsidP="00F80BF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złożona </w:t>
      </w:r>
      <w:r>
        <w:rPr>
          <w:color w:val="000000"/>
          <w:sz w:val="24"/>
          <w:szCs w:val="24"/>
          <w:shd w:val="clear" w:color="auto" w:fill="FFFFFF"/>
        </w:rPr>
        <w:t xml:space="preserve">jest </w:t>
      </w:r>
      <w:r w:rsidRPr="00930530">
        <w:rPr>
          <w:color w:val="000000"/>
          <w:sz w:val="24"/>
          <w:szCs w:val="24"/>
          <w:shd w:val="clear" w:color="auto" w:fill="FFFFFF"/>
        </w:rPr>
        <w:t>przez uprawnionego oferenta,</w:t>
      </w:r>
    </w:p>
    <w:p w14:paraId="618386A4" w14:textId="77777777" w:rsidR="00F80BFC" w:rsidRPr="00930530" w:rsidRDefault="00F80BFC" w:rsidP="00F80BF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oferta złożona</w:t>
      </w:r>
      <w:r w:rsidRPr="0093053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jest na aktualnym wzorze</w:t>
      </w:r>
      <w:r w:rsidRPr="00930530">
        <w:rPr>
          <w:color w:val="000000"/>
          <w:sz w:val="24"/>
          <w:szCs w:val="24"/>
        </w:rPr>
        <w:t xml:space="preserve"> określonym w Rozporządzeniu Przewodniczącego komitetu do spraw pożytku publicznego w sprawie wzoru oferty i ramowego wzoru umowy dotyczących realizacji zadania publicznego oraz wzoru sprawozdania z wykonania tego zadania z dnia 24 października 2018 r.</w:t>
      </w:r>
      <w:r>
        <w:rPr>
          <w:color w:val="000000"/>
          <w:sz w:val="24"/>
          <w:szCs w:val="24"/>
        </w:rPr>
        <w:t xml:space="preserve"> (</w:t>
      </w:r>
      <w:r w:rsidRPr="00D20D63">
        <w:rPr>
          <w:color w:val="000000"/>
          <w:sz w:val="24"/>
          <w:szCs w:val="24"/>
        </w:rPr>
        <w:t>Dz. U. z 2018 r. poz. 2057</w:t>
      </w:r>
      <w:r>
        <w:rPr>
          <w:color w:val="000000"/>
          <w:sz w:val="24"/>
          <w:szCs w:val="24"/>
        </w:rPr>
        <w:t>)</w:t>
      </w:r>
      <w:r w:rsidRPr="00930530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0DD128FC" w14:textId="77777777" w:rsidR="00F80BFC" w:rsidRPr="00930530" w:rsidRDefault="00F80BFC" w:rsidP="00F80BF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jest wypełniona komputerowo,</w:t>
      </w:r>
    </w:p>
    <w:p w14:paraId="2C1DF223" w14:textId="77777777" w:rsidR="00F80BFC" w:rsidRPr="00930530" w:rsidRDefault="00F80BFC" w:rsidP="00F80BF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została złożona w terminie zgodnie z ogłoszeniem konkursowym,</w:t>
      </w:r>
    </w:p>
    <w:p w14:paraId="13DEF119" w14:textId="77777777" w:rsidR="00F80BFC" w:rsidRPr="00930530" w:rsidRDefault="00F80BFC" w:rsidP="00F80BF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termin realizacji oferowanego zadania mieści się w ramach czasowych określonych w ogłoszeniu,</w:t>
      </w:r>
    </w:p>
    <w:p w14:paraId="6AD41163" w14:textId="77777777" w:rsidR="00F80BFC" w:rsidRPr="00930530" w:rsidRDefault="00F80BFC" w:rsidP="00F80BF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wymagany udział środków własnych lub środków pochodzących z innych źródeł na realizację zadania jest na poziomie wskazanym w ogłoszeniu,</w:t>
      </w:r>
    </w:p>
    <w:p w14:paraId="64AC03D7" w14:textId="77777777" w:rsidR="00F80BFC" w:rsidRPr="00930530" w:rsidRDefault="00F80BFC" w:rsidP="00F80BF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każda pozycja w ofercie musi zostać wypełniona (chyba, że nie jest to wymagane),</w:t>
      </w:r>
    </w:p>
    <w:p w14:paraId="361C3921" w14:textId="77777777" w:rsidR="00F80BFC" w:rsidRPr="00930530" w:rsidRDefault="00F80BFC" w:rsidP="00F80BF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do oferty muszą zostać załączone wszystkie niezbędne załączniki,</w:t>
      </w:r>
    </w:p>
    <w:p w14:paraId="73C881A6" w14:textId="77777777" w:rsidR="00F80BFC" w:rsidRPr="00930530" w:rsidRDefault="00F80BFC" w:rsidP="00F80BF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oferta podpisana jest przez uprawnione osoby.</w:t>
      </w:r>
    </w:p>
    <w:p w14:paraId="6E22B543" w14:textId="77777777" w:rsidR="00F80BFC" w:rsidRPr="00930530" w:rsidRDefault="00F80BFC" w:rsidP="00F80BFC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14:paraId="4490C433" w14:textId="77777777" w:rsidR="00F80BFC" w:rsidRPr="00930530" w:rsidRDefault="00F80BFC" w:rsidP="00F80BF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Oferta nie spełniająca jednego lub więcej punktów formalnych zostaje automatycznie odrzucona i nie będzie dalej rozpatrywana.</w:t>
      </w:r>
    </w:p>
    <w:p w14:paraId="00C3B1EC" w14:textId="77777777" w:rsidR="00F80BFC" w:rsidRPr="00930530" w:rsidRDefault="00F80BFC" w:rsidP="00F80BFC">
      <w:pPr>
        <w:jc w:val="both"/>
        <w:rPr>
          <w:b/>
          <w:color w:val="000000"/>
          <w:sz w:val="24"/>
          <w:szCs w:val="24"/>
        </w:rPr>
      </w:pPr>
    </w:p>
    <w:p w14:paraId="6E8D5298" w14:textId="77777777" w:rsidR="00F80BFC" w:rsidRPr="00930530" w:rsidRDefault="00F80BFC" w:rsidP="00F80BFC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Ocena merytoryczna</w:t>
      </w:r>
    </w:p>
    <w:p w14:paraId="3EA68356" w14:textId="77777777" w:rsidR="00F80BFC" w:rsidRPr="00930530" w:rsidRDefault="00F80BFC" w:rsidP="00F80BFC">
      <w:pPr>
        <w:jc w:val="both"/>
        <w:rPr>
          <w:color w:val="000000"/>
          <w:sz w:val="24"/>
          <w:szCs w:val="24"/>
        </w:rPr>
      </w:pPr>
    </w:p>
    <w:p w14:paraId="150951D6" w14:textId="77777777" w:rsidR="00F80BFC" w:rsidRPr="00930530" w:rsidRDefault="00F80BFC" w:rsidP="00F80BFC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Każda oferta podlega ocenie merytorycznej prowadzonej przez Komisję. Na kryterium oceny merytorycznej składają się:</w:t>
      </w:r>
    </w:p>
    <w:p w14:paraId="21953F2F" w14:textId="77777777" w:rsidR="00F80BFC" w:rsidRPr="00930530" w:rsidRDefault="00F80BFC" w:rsidP="00F80BFC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rzetelność i przejrzystość wypełnionej oferty (oferta wypełniona zgodnie z instrukcją znajdującą się na stronie BIP Urzędu Gminy Czosnów) – do 3 pkt.;</w:t>
      </w:r>
    </w:p>
    <w:p w14:paraId="75A5A9A4" w14:textId="77777777" w:rsidR="00F80BFC" w:rsidRPr="00930530" w:rsidRDefault="00F80BFC" w:rsidP="00F80BFC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lastRenderedPageBreak/>
        <w:t>trafność identyfikacji problemów/potrzeb obszaru, na którym będzie realizowany projekt oraz sposób ich rozwiązywania/zaspokajania (patrz wz. oferty III.3.) – 1 pkt.;</w:t>
      </w:r>
    </w:p>
    <w:p w14:paraId="6F69E1ED" w14:textId="77777777" w:rsidR="00F80BFC" w:rsidRPr="00930530" w:rsidRDefault="00F80BFC" w:rsidP="00F80BFC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opis zakładanych rezultatów (patrz wz. oferty III.5.) - 1 pkt.;</w:t>
      </w:r>
    </w:p>
    <w:p w14:paraId="4C0D29EC" w14:textId="77777777" w:rsidR="00F80BFC" w:rsidRPr="00930530" w:rsidRDefault="00F80BFC" w:rsidP="00F80BFC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spójność opisu z planem i harmonogramem działań oraz zestawieniem kosztów realizacji zadania (patrz wz. oferty III.3., III.4., V.A) – do 2 pkt.;</w:t>
      </w:r>
    </w:p>
    <w:p w14:paraId="300E2112" w14:textId="77777777" w:rsidR="00F80BFC" w:rsidRPr="00930530" w:rsidRDefault="00F80BFC" w:rsidP="00F80BFC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informacja o wcześniejszej działalności oferenta, w szczególności w zakresie, którego dotyczy zadanie publiczne (patrz wz. oferty IV.1.) - 1 pkt;</w:t>
      </w:r>
    </w:p>
    <w:p w14:paraId="29177D51" w14:textId="77777777" w:rsidR="00F80BFC" w:rsidRPr="00930530" w:rsidRDefault="00F80BFC" w:rsidP="00F80BFC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opis zasobów kadrowych, rzeczowych i finansowych oferenta, które będą wykorzystywane do realizacji zadania – wraz ze wskazaniem: kwalifikacji osób, które będą realizowały zadanie, kalkulacji kosztów wynagrodzenia oraz wolontariatu, wkładu rzeczowego oferenta (np. wynajem sprzętu sportowego) oraz wkładu finansowego (patrz wz. oferty IV.2.) </w:t>
      </w:r>
      <w:r w:rsidRPr="00930530">
        <w:rPr>
          <w:color w:val="000000"/>
          <w:sz w:val="24"/>
          <w:szCs w:val="24"/>
        </w:rPr>
        <w:br/>
        <w:t>– 1 pkt.;</w:t>
      </w:r>
    </w:p>
    <w:p w14:paraId="052F54BC" w14:textId="77777777" w:rsidR="00F80BFC" w:rsidRPr="00930530" w:rsidRDefault="00F80BFC" w:rsidP="00F80BFC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inne działania, które mogą mieć znaczenie przy ocenie oferty, w tym odnoszące się do kalkulacji przewidywanych kosztów – np. podstawa wyliczenia stawki wraz z podaniem jej źródła (patrz wz. oferty VI.3.) – 1 pkt.</w:t>
      </w:r>
    </w:p>
    <w:p w14:paraId="03D26EA4" w14:textId="77777777" w:rsidR="00F80BFC" w:rsidRPr="00930530" w:rsidRDefault="00F80BFC" w:rsidP="00F80BFC">
      <w:pPr>
        <w:jc w:val="both"/>
        <w:rPr>
          <w:b/>
          <w:color w:val="000000"/>
          <w:sz w:val="24"/>
          <w:szCs w:val="24"/>
        </w:rPr>
      </w:pPr>
    </w:p>
    <w:p w14:paraId="3AEB41DA" w14:textId="77777777" w:rsidR="00F80BFC" w:rsidRDefault="00F80BFC" w:rsidP="00F80BFC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Maksymalna możliwa ilość punktów do zdobycia wynosi 10</w:t>
      </w:r>
      <w:r>
        <w:rPr>
          <w:color w:val="000000"/>
          <w:sz w:val="24"/>
          <w:szCs w:val="24"/>
        </w:rPr>
        <w:t>,</w:t>
      </w:r>
      <w:r w:rsidRPr="00930530">
        <w:rPr>
          <w:color w:val="000000"/>
          <w:sz w:val="24"/>
          <w:szCs w:val="24"/>
        </w:rPr>
        <w:t xml:space="preserve"> przy czym minimalna ilość punktów niezbędnych</w:t>
      </w:r>
      <w:r>
        <w:rPr>
          <w:color w:val="000000"/>
          <w:sz w:val="24"/>
          <w:szCs w:val="24"/>
        </w:rPr>
        <w:t>,</w:t>
      </w:r>
      <w:r w:rsidRPr="00930530">
        <w:rPr>
          <w:color w:val="000000"/>
          <w:sz w:val="24"/>
          <w:szCs w:val="24"/>
        </w:rPr>
        <w:t xml:space="preserve"> aby oferta była rekomendowana do uzyskania dotacji wynosi 6 punktów. </w:t>
      </w:r>
    </w:p>
    <w:p w14:paraId="6E4A0B7A" w14:textId="77777777" w:rsidR="00F80BFC" w:rsidRDefault="00F80BFC" w:rsidP="00F80BFC">
      <w:pPr>
        <w:jc w:val="both"/>
        <w:rPr>
          <w:color w:val="000000"/>
          <w:sz w:val="24"/>
          <w:szCs w:val="24"/>
        </w:rPr>
      </w:pPr>
    </w:p>
    <w:p w14:paraId="29A74BDF" w14:textId="77777777" w:rsidR="00F80BFC" w:rsidRPr="00930530" w:rsidRDefault="00F80BFC" w:rsidP="00F80BFC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Obowiązki oferenta</w:t>
      </w:r>
    </w:p>
    <w:p w14:paraId="121669EE" w14:textId="77777777" w:rsidR="00F80BFC" w:rsidRPr="00930530" w:rsidRDefault="00F80BFC" w:rsidP="00F80BF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00EA809E" w14:textId="77777777" w:rsidR="00F80BFC" w:rsidRPr="00930530" w:rsidRDefault="00F80BFC" w:rsidP="00F80BF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Oferent ma obowiązek zapoznać </w:t>
      </w:r>
      <w:r>
        <w:rPr>
          <w:color w:val="000000"/>
          <w:sz w:val="24"/>
          <w:szCs w:val="24"/>
          <w:shd w:val="clear" w:color="auto" w:fill="FFFFFF"/>
        </w:rPr>
        <w:t xml:space="preserve">się </w:t>
      </w:r>
      <w:r w:rsidRPr="00930530">
        <w:rPr>
          <w:color w:val="000000"/>
          <w:sz w:val="24"/>
          <w:szCs w:val="24"/>
          <w:shd w:val="clear" w:color="auto" w:fill="FFFFFF"/>
        </w:rPr>
        <w:t>i przestrzegać aktualnych „Zasad przyznawania i rozliczania dotacji z budżetu Gminy Czosnów dla organizacji pozarządowych oraz podmiotów, o których mowa w art. 3 ust. 3 ustawy z dnia 24 kwietnia 2003 r. o działalności pożytku publicznego i o wolontariacie”.</w:t>
      </w:r>
    </w:p>
    <w:p w14:paraId="3F54E6DE" w14:textId="77777777" w:rsidR="00F80BFC" w:rsidRDefault="00F80BFC" w:rsidP="00F80BF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Oferent ma obowiązek szacować koszty wyłącznie na podstawie cen rynkowych.</w:t>
      </w:r>
    </w:p>
    <w:p w14:paraId="3729B8B4" w14:textId="77777777" w:rsidR="00F80BFC" w:rsidRPr="004A63FA" w:rsidRDefault="00F80BFC" w:rsidP="00F80BF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Oferent ma obowiązek dostarczyć planowany harmonogram bezpłatnych zajęć wraz z ofertą.</w:t>
      </w:r>
    </w:p>
    <w:p w14:paraId="569F9F77" w14:textId="77777777" w:rsidR="00F80BFC" w:rsidRPr="00930530" w:rsidRDefault="00F80BFC" w:rsidP="00F80BFC">
      <w:pPr>
        <w:jc w:val="both"/>
        <w:rPr>
          <w:b/>
          <w:color w:val="000000"/>
          <w:sz w:val="24"/>
          <w:szCs w:val="24"/>
        </w:rPr>
      </w:pPr>
    </w:p>
    <w:p w14:paraId="44B57C69" w14:textId="77777777" w:rsidR="00F80BFC" w:rsidRPr="00930530" w:rsidRDefault="00F80BFC" w:rsidP="00F80BFC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Termin realizacji zadania</w:t>
      </w:r>
    </w:p>
    <w:p w14:paraId="01729C5E" w14:textId="77777777" w:rsidR="00F80BFC" w:rsidRPr="00930530" w:rsidRDefault="00F80BFC" w:rsidP="00F80BFC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24E57BEC" w14:textId="209C0E98" w:rsidR="00F80BFC" w:rsidRPr="00930530" w:rsidRDefault="00F80BFC" w:rsidP="00F80BFC">
      <w:pPr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Zadanie powinno być zrealizowane najpóźniej do 15 grudnia 202</w:t>
      </w:r>
      <w:r w:rsidR="00C877C7">
        <w:rPr>
          <w:color w:val="000000"/>
          <w:sz w:val="24"/>
          <w:szCs w:val="24"/>
          <w:shd w:val="clear" w:color="auto" w:fill="FFFFFF"/>
        </w:rPr>
        <w:t>4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roku, a termin                                              rozpoczęcia działań objętych dotacją z budżetu Gminy Czosnów może rozpoczynać się najwcześniej następnego dnia po rozstrzygnięciu konkursu i ogłoszeniu wyników w formie zarządzenia Wójta Gminy Czosnów otwartego konkursu ofert.</w:t>
      </w:r>
    </w:p>
    <w:p w14:paraId="12CFC1F0" w14:textId="77777777" w:rsidR="00F80BFC" w:rsidRPr="00930530" w:rsidRDefault="00F80BFC" w:rsidP="00F80BFC">
      <w:pPr>
        <w:jc w:val="both"/>
        <w:rPr>
          <w:b/>
          <w:color w:val="000000"/>
          <w:sz w:val="24"/>
          <w:szCs w:val="24"/>
        </w:rPr>
      </w:pPr>
    </w:p>
    <w:p w14:paraId="474FD1D1" w14:textId="77777777" w:rsidR="00F80BFC" w:rsidRPr="00930530" w:rsidRDefault="00F80BFC" w:rsidP="00F80BFC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Warunki realizacji zadania</w:t>
      </w:r>
    </w:p>
    <w:p w14:paraId="5C3114E8" w14:textId="77777777" w:rsidR="00F80BFC" w:rsidRPr="00930530" w:rsidRDefault="00F80BFC" w:rsidP="00F80BFC">
      <w:pPr>
        <w:pStyle w:val="Styl"/>
        <w:numPr>
          <w:ilvl w:val="0"/>
          <w:numId w:val="4"/>
        </w:numPr>
        <w:shd w:val="clear" w:color="auto" w:fill="FFFFFF"/>
        <w:spacing w:before="292"/>
        <w:jc w:val="both"/>
        <w:rPr>
          <w:b/>
          <w:bCs/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>Działania, których realizację należy uwzględnić przy planowaniu zadania</w:t>
      </w:r>
      <w:r w:rsidRPr="00930530">
        <w:rPr>
          <w:iCs/>
          <w:color w:val="000000"/>
          <w:shd w:val="clear" w:color="auto" w:fill="FFFFFF"/>
        </w:rPr>
        <w:t>:</w:t>
      </w:r>
    </w:p>
    <w:p w14:paraId="61FBDF7F" w14:textId="77777777" w:rsidR="00F80BFC" w:rsidRPr="00930530" w:rsidRDefault="00F80BFC" w:rsidP="00F80BFC">
      <w:pPr>
        <w:pStyle w:val="Styl"/>
        <w:numPr>
          <w:ilvl w:val="0"/>
          <w:numId w:val="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działania bezpośrednio związane z realizacją zadania, </w:t>
      </w:r>
    </w:p>
    <w:p w14:paraId="16B9F576" w14:textId="77777777" w:rsidR="00F80BFC" w:rsidRPr="00930530" w:rsidRDefault="00F80BFC" w:rsidP="00F80BFC">
      <w:pPr>
        <w:pStyle w:val="Styl"/>
        <w:numPr>
          <w:ilvl w:val="0"/>
          <w:numId w:val="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prowadzenie dokumentacji z realizacji zadania, </w:t>
      </w:r>
    </w:p>
    <w:p w14:paraId="770A800A" w14:textId="77777777" w:rsidR="00F80BFC" w:rsidRPr="00930530" w:rsidRDefault="00F80BFC" w:rsidP="00F80BFC">
      <w:pPr>
        <w:pStyle w:val="Styl"/>
        <w:numPr>
          <w:ilvl w:val="0"/>
          <w:numId w:val="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regulowanie </w:t>
      </w:r>
      <w:r w:rsidRPr="00930530">
        <w:rPr>
          <w:color w:val="000000"/>
          <w:w w:val="105"/>
          <w:shd w:val="clear" w:color="auto" w:fill="FFFFFF"/>
        </w:rPr>
        <w:t xml:space="preserve">zobowiązań </w:t>
      </w:r>
      <w:r w:rsidRPr="00930530">
        <w:rPr>
          <w:color w:val="000000"/>
          <w:shd w:val="clear" w:color="auto" w:fill="FFFFFF"/>
        </w:rPr>
        <w:t xml:space="preserve">powstałych w związku z realizacją zadania, w tym również podatków i składek od osób fizycznych zatrudnionych przy projekcie. </w:t>
      </w:r>
    </w:p>
    <w:p w14:paraId="68DEE71B" w14:textId="77777777" w:rsidR="00F80BFC" w:rsidRPr="00930530" w:rsidRDefault="00F80BFC" w:rsidP="00F80BFC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 Zadanie zawarte w ofercie może być realizowane wspólnie przez więcej niż jeden podmiot, jeżeli oferta została złożona wspólnie, zgodnie z art. 14 ust. 2-5 ustawy </w:t>
      </w:r>
      <w:r w:rsidRPr="00930530">
        <w:rPr>
          <w:color w:val="000000"/>
          <w:shd w:val="clear" w:color="auto" w:fill="FFFFFF"/>
        </w:rPr>
        <w:br/>
        <w:t xml:space="preserve">z dnia 24 kwietnia 2003 roku o działalności pożytku publicznego i o wolontariacie. </w:t>
      </w:r>
      <w:r w:rsidRPr="00930530">
        <w:rPr>
          <w:color w:val="000000"/>
          <w:shd w:val="clear" w:color="auto" w:fill="FFFFFF"/>
        </w:rPr>
        <w:br/>
        <w:t>W tym przypadku także wniosek o dotację ze środków pozabudżetowych powinien zostać przygotowany wspólnie z inną organizacją pozarządową lub podmiotem wymienionym w</w:t>
      </w:r>
      <w:r>
        <w:rPr>
          <w:color w:val="000000"/>
          <w:shd w:val="clear" w:color="auto" w:fill="FFFFFF"/>
        </w:rPr>
        <w:t xml:space="preserve"> </w:t>
      </w:r>
      <w:r w:rsidRPr="00930530">
        <w:rPr>
          <w:color w:val="000000"/>
          <w:shd w:val="clear" w:color="auto" w:fill="FFFFFF"/>
        </w:rPr>
        <w:t xml:space="preserve">art. 3 ust. 3 ustawy z dnia 24 kwietnia 2003 roku o działalności pożytku publicznego i o wolontariacie. W takim przypadku wszystkie podmioty odpowiadają solidarnie za realizację zadania. </w:t>
      </w:r>
    </w:p>
    <w:p w14:paraId="4A54F12B" w14:textId="77777777" w:rsidR="00F80BFC" w:rsidRPr="00930530" w:rsidRDefault="00F80BFC" w:rsidP="00F80BFC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Zadanie publiczne zawarte w ofercie nie może być realizowane przez podmiot nie będący stroną umowy o wsparcie realizacji zadania publicznego, chyba że podmiot, który zawarł </w:t>
      </w:r>
      <w:r w:rsidRPr="00930530">
        <w:rPr>
          <w:color w:val="000000"/>
          <w:shd w:val="clear" w:color="auto" w:fill="FFFFFF"/>
        </w:rPr>
        <w:lastRenderedPageBreak/>
        <w:t xml:space="preserve">umowę na realizację zadania publicznego, zleci realizację zadania publicznego lub jego części wybranym, w sposób zapewniający jawność i uczciwą konkurencję, organizacjom pozarządowym lub podmiotom wymienionym wart. 3 ust. 3 ustawy, niebędącymi stronami umowy. Informacja o takim zleceniu realizacji całości lub części zadania musi być wskazana w (pkt III. 4. oferty – </w:t>
      </w:r>
      <w:r w:rsidRPr="00930530">
        <w:rPr>
          <w:i/>
          <w:color w:val="000000"/>
          <w:shd w:val="clear" w:color="auto" w:fill="FFFFFF"/>
        </w:rPr>
        <w:t>Plan harmonogramu</w:t>
      </w:r>
      <w:r>
        <w:rPr>
          <w:i/>
          <w:color w:val="000000"/>
          <w:shd w:val="clear" w:color="auto" w:fill="FFFFFF"/>
        </w:rPr>
        <w:t>…</w:t>
      </w:r>
      <w:r w:rsidRPr="00930530">
        <w:rPr>
          <w:i/>
          <w:iCs/>
          <w:color w:val="000000"/>
          <w:shd w:val="clear" w:color="auto" w:fill="FFFFFF"/>
        </w:rPr>
        <w:t xml:space="preserve">). </w:t>
      </w:r>
    </w:p>
    <w:p w14:paraId="37B4C9DA" w14:textId="77777777" w:rsidR="00F80BFC" w:rsidRPr="001D5002" w:rsidRDefault="00F80BFC" w:rsidP="00F80BFC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1D5002">
        <w:rPr>
          <w:color w:val="000000"/>
          <w:shd w:val="clear" w:color="auto" w:fill="FFFFFF"/>
        </w:rPr>
        <w:t xml:space="preserve">Podmiot, realizując zadanie, zobowiązany jest do </w:t>
      </w:r>
      <w:r w:rsidRPr="001D5002">
        <w:rPr>
          <w:color w:val="000000"/>
        </w:rPr>
        <w:t>stosowania powszechnie obowiązujących przepisów prawa, w szczególności ustawy z dnia 10 maja 2018 r</w:t>
      </w:r>
      <w:r w:rsidRPr="001D5002">
        <w:rPr>
          <w:color w:val="000000"/>
          <w:shd w:val="clear" w:color="auto" w:fill="FFFFFF"/>
        </w:rPr>
        <w:t xml:space="preserve">. o ochronie danych osobowych (Dz. U. 2019 poz. 1781), ustawy z dnia 27 sierpnia 2009 </w:t>
      </w:r>
      <w:r w:rsidRPr="001D5002">
        <w:rPr>
          <w:color w:val="000000"/>
          <w:w w:val="115"/>
          <w:shd w:val="clear" w:color="auto" w:fill="FFFFFF"/>
        </w:rPr>
        <w:t xml:space="preserve">r. </w:t>
      </w:r>
      <w:r>
        <w:rPr>
          <w:color w:val="000000"/>
          <w:shd w:val="clear" w:color="auto" w:fill="FFFFFF"/>
        </w:rPr>
        <w:t xml:space="preserve">o finansach publicznych </w:t>
      </w:r>
      <w:r w:rsidRPr="00016CEE">
        <w:rPr>
          <w:shd w:val="clear" w:color="auto" w:fill="FFFFFF"/>
        </w:rPr>
        <w:t>(Dz. U. 202</w:t>
      </w:r>
      <w:r>
        <w:rPr>
          <w:shd w:val="clear" w:color="auto" w:fill="FFFFFF"/>
        </w:rPr>
        <w:t>1</w:t>
      </w:r>
      <w:r w:rsidRPr="00016CEE">
        <w:rPr>
          <w:shd w:val="clear" w:color="auto" w:fill="FFFFFF"/>
        </w:rPr>
        <w:t xml:space="preserve"> poz. 305</w:t>
      </w:r>
      <w:r>
        <w:rPr>
          <w:shd w:val="clear" w:color="auto" w:fill="FFFFFF"/>
        </w:rPr>
        <w:t xml:space="preserve"> ze zm.</w:t>
      </w:r>
      <w:r w:rsidRPr="00016CEE">
        <w:rPr>
          <w:shd w:val="clear" w:color="auto" w:fill="FFFFFF"/>
        </w:rPr>
        <w:t>),</w:t>
      </w:r>
      <w:r w:rsidRPr="001D5002">
        <w:rPr>
          <w:color w:val="000000"/>
          <w:shd w:val="clear" w:color="auto" w:fill="FFFFFF"/>
        </w:rPr>
        <w:t xml:space="preserve"> ustawy z dnia 29 września 1994 r. o rachunkowości (</w:t>
      </w:r>
      <w:r>
        <w:rPr>
          <w:color w:val="000000"/>
          <w:shd w:val="clear" w:color="auto" w:fill="FFFFFF"/>
        </w:rPr>
        <w:t>Dz. U. 2021 poz. 217 ze zm.</w:t>
      </w:r>
      <w:r w:rsidRPr="001D5002">
        <w:rPr>
          <w:color w:val="000000"/>
          <w:shd w:val="clear" w:color="auto" w:fill="FFFFFF"/>
        </w:rPr>
        <w:t xml:space="preserve">) oraz Rozporządzenia Parlamentu Europejskiego i Rady </w:t>
      </w:r>
      <w:r w:rsidRPr="001D5002">
        <w:rPr>
          <w:color w:val="000000"/>
          <w:w w:val="92"/>
          <w:shd w:val="clear" w:color="auto" w:fill="FFFFFF"/>
        </w:rPr>
        <w:t xml:space="preserve">(UE) </w:t>
      </w:r>
      <w:r w:rsidRPr="001D5002">
        <w:rPr>
          <w:color w:val="000000"/>
          <w:shd w:val="clear" w:color="auto" w:fill="FFFFFF"/>
        </w:rPr>
        <w:t xml:space="preserve">2016/679 z dnia 27 kwietnia 2016 </w:t>
      </w:r>
      <w:r w:rsidRPr="001D5002">
        <w:rPr>
          <w:color w:val="000000"/>
          <w:w w:val="115"/>
          <w:shd w:val="clear" w:color="auto" w:fill="FFFFFF"/>
        </w:rPr>
        <w:t xml:space="preserve">r. </w:t>
      </w:r>
      <w:r w:rsidRPr="001D5002">
        <w:rPr>
          <w:color w:val="000000"/>
          <w:shd w:val="clear" w:color="auto" w:fill="FFFFFF"/>
        </w:rPr>
        <w:t xml:space="preserve">w sprawie ochrony osób fizycznych w związku z przetwarzaniem danych osobowych i w sprawie swobodnego przepływu takich danych oraz uchylenia dyrektywy 95/46/WE (ogólne rozporządzenie o ochronie danych) (Dz. </w:t>
      </w:r>
      <w:r w:rsidRPr="001D5002">
        <w:rPr>
          <w:color w:val="000000"/>
          <w:w w:val="92"/>
          <w:shd w:val="clear" w:color="auto" w:fill="FFFFFF"/>
        </w:rPr>
        <w:t xml:space="preserve">U. UE.L. </w:t>
      </w:r>
      <w:r w:rsidRPr="001D5002">
        <w:rPr>
          <w:color w:val="000000"/>
          <w:shd w:val="clear" w:color="auto" w:fill="FFFFFF"/>
        </w:rPr>
        <w:t xml:space="preserve">2016 poz. 119.1). </w:t>
      </w:r>
    </w:p>
    <w:p w14:paraId="2DB071C2" w14:textId="77777777" w:rsidR="00F80BFC" w:rsidRPr="00930530" w:rsidRDefault="00F80BFC" w:rsidP="00F80BFC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>Zleceniobiorca, realizując zlecone zadanie, zobowiązuje się do informowania o fakcie współfinansowania realizacji zadania przez Gminę Czosnów w wydawanych przez siebie w ramach zadania publikacjach, materiałach informacyjnych i</w:t>
      </w:r>
      <w:r>
        <w:rPr>
          <w:color w:val="000000"/>
          <w:w w:val="188"/>
          <w:shd w:val="clear" w:color="auto" w:fill="FFFFFF"/>
        </w:rPr>
        <w:t> </w:t>
      </w:r>
      <w:r w:rsidRPr="00930530">
        <w:rPr>
          <w:color w:val="000000"/>
          <w:shd w:val="clear" w:color="auto" w:fill="FFFFFF"/>
        </w:rPr>
        <w:t xml:space="preserve">promocyjnych, poprzez media (w tym na stronie internetowej Zleceniobiorcy), jak również stosownie do charakteru zadania, poprzez widoczną w miejscu jego realizacji tablicę lub przez ustną informację kierowaną do odbiorców, o fakcie współfinansowania realizacji zadania przez Gminę Czosnów. </w:t>
      </w:r>
    </w:p>
    <w:p w14:paraId="6508F6D7" w14:textId="77777777" w:rsidR="00F80BFC" w:rsidRPr="00930530" w:rsidRDefault="00F80BFC" w:rsidP="00F80BFC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Podmiot składający ofertę na realizację zadań, powinien mieć niezbędne doświadczenie </w:t>
      </w:r>
      <w:r w:rsidRPr="00930530">
        <w:rPr>
          <w:color w:val="000000"/>
          <w:shd w:val="clear" w:color="auto" w:fill="FFFFFF"/>
        </w:rPr>
        <w:br/>
        <w:t xml:space="preserve">w organizacji tego typu zadań, zasoby osobowe oraz zasoby rzeczowe w szczególności: </w:t>
      </w:r>
    </w:p>
    <w:p w14:paraId="23F28E5E" w14:textId="77777777" w:rsidR="00F80BFC" w:rsidRPr="00930530" w:rsidRDefault="00F80BFC" w:rsidP="00F80BFC">
      <w:pPr>
        <w:pStyle w:val="Styl"/>
        <w:numPr>
          <w:ilvl w:val="0"/>
          <w:numId w:val="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kadrę: </w:t>
      </w:r>
    </w:p>
    <w:p w14:paraId="2B4C7415" w14:textId="77777777" w:rsidR="00F80BFC" w:rsidRPr="00930530" w:rsidRDefault="00F80BFC" w:rsidP="00F80BFC">
      <w:pPr>
        <w:pStyle w:val="Styl"/>
        <w:numPr>
          <w:ilvl w:val="0"/>
          <w:numId w:val="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specjalistów o kwalifikacjach potwierdzonych dokumentami, </w:t>
      </w:r>
    </w:p>
    <w:p w14:paraId="2F0E0B7E" w14:textId="77777777" w:rsidR="00F80BFC" w:rsidRPr="00930530" w:rsidRDefault="00F80BFC" w:rsidP="00F80BFC">
      <w:pPr>
        <w:pStyle w:val="Styl"/>
        <w:numPr>
          <w:ilvl w:val="0"/>
          <w:numId w:val="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wolontariuszy, </w:t>
      </w:r>
    </w:p>
    <w:p w14:paraId="48DBADA6" w14:textId="77777777" w:rsidR="00F80BFC" w:rsidRPr="00930530" w:rsidRDefault="00F80BFC" w:rsidP="00F80BFC">
      <w:pPr>
        <w:pStyle w:val="Styl"/>
        <w:numPr>
          <w:ilvl w:val="0"/>
          <w:numId w:val="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bazę lokalową (własną lub potwierdzoną umową np. przyrzeczenia, najmu/użyczenia) umożliwiającą realizację zadania. </w:t>
      </w:r>
    </w:p>
    <w:p w14:paraId="2EA1A115" w14:textId="77777777" w:rsidR="00F80BFC" w:rsidRPr="001A7E75" w:rsidRDefault="00F80BFC" w:rsidP="00F80BFC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</w:rPr>
        <w:t>Pozostałe</w:t>
      </w:r>
      <w:r w:rsidRPr="00930530">
        <w:rPr>
          <w:color w:val="000000"/>
          <w:w w:val="92"/>
          <w:shd w:val="clear" w:color="auto" w:fill="FFFFFF"/>
        </w:rPr>
        <w:t xml:space="preserve"> </w:t>
      </w:r>
      <w:r w:rsidRPr="00930530">
        <w:rPr>
          <w:color w:val="000000"/>
          <w:shd w:val="clear" w:color="auto" w:fill="FFFFFF"/>
        </w:rPr>
        <w:t xml:space="preserve">warunki realizacji zadań zostaną ujęte w wiążącej strony umowie oraz </w:t>
      </w:r>
      <w:r w:rsidRPr="001A7E75">
        <w:rPr>
          <w:color w:val="000000"/>
          <w:shd w:val="clear" w:color="auto" w:fill="FFFFFF"/>
        </w:rPr>
        <w:t xml:space="preserve">ofercie, która jest integralną częścią umowy. </w:t>
      </w:r>
    </w:p>
    <w:p w14:paraId="09AD6C10" w14:textId="77777777" w:rsidR="00F80BFC" w:rsidRPr="00930530" w:rsidRDefault="00F80BFC" w:rsidP="00F80BFC">
      <w:pPr>
        <w:jc w:val="both"/>
        <w:rPr>
          <w:b/>
          <w:color w:val="000000"/>
          <w:sz w:val="24"/>
          <w:szCs w:val="24"/>
        </w:rPr>
      </w:pPr>
    </w:p>
    <w:p w14:paraId="5D175596" w14:textId="77777777" w:rsidR="00F80BFC" w:rsidRPr="00930530" w:rsidRDefault="00F80BFC" w:rsidP="00F80BFC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Przesunięcia kosztów</w:t>
      </w:r>
    </w:p>
    <w:p w14:paraId="633B4909" w14:textId="77777777" w:rsidR="00F80BFC" w:rsidRPr="00930530" w:rsidRDefault="00F80BFC" w:rsidP="00F80BFC">
      <w:pPr>
        <w:jc w:val="both"/>
        <w:rPr>
          <w:b/>
          <w:color w:val="000000"/>
          <w:sz w:val="24"/>
          <w:szCs w:val="24"/>
        </w:rPr>
      </w:pPr>
    </w:p>
    <w:p w14:paraId="746DCD89" w14:textId="77777777" w:rsidR="00F80BFC" w:rsidRPr="00930530" w:rsidRDefault="00F80BFC" w:rsidP="00F80BFC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Zleceniodawca dopuszcza przesunięcia kosztów między poszczególnymi pozyc</w:t>
      </w:r>
      <w:r>
        <w:rPr>
          <w:color w:val="000000"/>
          <w:sz w:val="24"/>
          <w:szCs w:val="24"/>
        </w:rPr>
        <w:t>jami do 10% pod warunkiem, że</w:t>
      </w:r>
      <w:r w:rsidRPr="00930530">
        <w:rPr>
          <w:color w:val="000000"/>
          <w:sz w:val="24"/>
          <w:szCs w:val="24"/>
        </w:rPr>
        <w:t xml:space="preserve"> zamiana</w:t>
      </w:r>
      <w:r>
        <w:rPr>
          <w:color w:val="000000"/>
          <w:sz w:val="24"/>
          <w:szCs w:val="24"/>
        </w:rPr>
        <w:t xml:space="preserve"> ta</w:t>
      </w:r>
      <w:r w:rsidRPr="00930530">
        <w:rPr>
          <w:color w:val="000000"/>
          <w:sz w:val="24"/>
          <w:szCs w:val="24"/>
        </w:rPr>
        <w:t xml:space="preserve"> nie narusza procentowego udziału źródeł finansowania kosztów realizacji zadania.</w:t>
      </w:r>
    </w:p>
    <w:p w14:paraId="3372F6DC" w14:textId="77777777" w:rsidR="00F80BFC" w:rsidRPr="00930530" w:rsidRDefault="00F80BFC" w:rsidP="00F80BFC">
      <w:pPr>
        <w:jc w:val="both"/>
        <w:rPr>
          <w:color w:val="000000"/>
          <w:sz w:val="24"/>
          <w:szCs w:val="24"/>
        </w:rPr>
      </w:pPr>
    </w:p>
    <w:p w14:paraId="5C751396" w14:textId="77777777" w:rsidR="00F80BFC" w:rsidRPr="00930530" w:rsidRDefault="00F80BFC" w:rsidP="00F80BFC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Termin i forma składania ofert</w:t>
      </w:r>
    </w:p>
    <w:p w14:paraId="127D4E24" w14:textId="5978D8A4" w:rsidR="00F80BFC" w:rsidRPr="000A4D8F" w:rsidRDefault="00F80BFC" w:rsidP="00F80BFC">
      <w:pPr>
        <w:pStyle w:val="Styl"/>
        <w:numPr>
          <w:ilvl w:val="0"/>
          <w:numId w:val="11"/>
        </w:numPr>
        <w:shd w:val="clear" w:color="auto" w:fill="FFFFFF"/>
        <w:spacing w:before="240"/>
        <w:jc w:val="both"/>
        <w:rPr>
          <w:bCs/>
          <w:color w:val="000000"/>
          <w:shd w:val="clear" w:color="auto" w:fill="FFFFFF"/>
        </w:rPr>
      </w:pPr>
      <w:r w:rsidRPr="00C82BB9">
        <w:rPr>
          <w:bCs/>
          <w:color w:val="000000"/>
          <w:shd w:val="clear" w:color="auto" w:fill="FFFFFF"/>
        </w:rPr>
        <w:t xml:space="preserve">Ostateczny termin składania ofert wyznaczony zostaje na dzień </w:t>
      </w:r>
      <w:r>
        <w:rPr>
          <w:b/>
          <w:color w:val="000000"/>
          <w:shd w:val="clear" w:color="auto" w:fill="FFFFFF"/>
        </w:rPr>
        <w:t xml:space="preserve"> </w:t>
      </w:r>
      <w:r w:rsidR="008A5334">
        <w:rPr>
          <w:b/>
          <w:color w:val="000000"/>
          <w:shd w:val="clear" w:color="auto" w:fill="FFFFFF"/>
        </w:rPr>
        <w:t xml:space="preserve">14 </w:t>
      </w:r>
      <w:r>
        <w:rPr>
          <w:b/>
          <w:color w:val="000000"/>
          <w:shd w:val="clear" w:color="auto" w:fill="FFFFFF"/>
        </w:rPr>
        <w:t>marca 202</w:t>
      </w:r>
      <w:r w:rsidR="00C877C7">
        <w:rPr>
          <w:b/>
          <w:color w:val="000000"/>
          <w:shd w:val="clear" w:color="auto" w:fill="FFFFFF"/>
        </w:rPr>
        <w:t>4</w:t>
      </w:r>
      <w:r w:rsidRPr="00645891">
        <w:rPr>
          <w:b/>
          <w:color w:val="000000"/>
          <w:shd w:val="clear" w:color="auto" w:fill="FFFFFF"/>
        </w:rPr>
        <w:t xml:space="preserve"> roku</w:t>
      </w:r>
      <w:r w:rsidRPr="00C82BB9">
        <w:rPr>
          <w:bCs/>
          <w:color w:val="000000"/>
          <w:shd w:val="clear" w:color="auto" w:fill="FFFFFF"/>
        </w:rPr>
        <w:t>. Oferty można składać osobiście lub drogą pocztową. O zachowaniu terminu decyduje data wpływu oferty do Urzędu Gminy.</w:t>
      </w:r>
    </w:p>
    <w:p w14:paraId="6C2B7D16" w14:textId="77777777" w:rsidR="00F80BFC" w:rsidRPr="00645891" w:rsidRDefault="00F80BFC" w:rsidP="00F80BFC">
      <w:pPr>
        <w:pStyle w:val="Styl"/>
        <w:numPr>
          <w:ilvl w:val="0"/>
          <w:numId w:val="11"/>
        </w:numPr>
        <w:shd w:val="clear" w:color="auto" w:fill="FFFFFF"/>
        <w:spacing w:before="240"/>
        <w:jc w:val="both"/>
        <w:rPr>
          <w:bCs/>
          <w:color w:val="000000"/>
          <w:shd w:val="clear" w:color="auto" w:fill="FFFFFF"/>
        </w:rPr>
      </w:pPr>
      <w:r w:rsidRPr="000A4D8F">
        <w:rPr>
          <w:color w:val="000000"/>
        </w:rPr>
        <w:t xml:space="preserve">Oferty należy składać w zamkniętej kopercie opisanej nazwą „Oferta na realizację zadania publicznego w zakresie wspierania i upowszechniania kultury fizycznej i sportu na rzecz mieszkańców Gminy Czosnów” z dopiskiem </w:t>
      </w:r>
      <w:r w:rsidRPr="00645891">
        <w:rPr>
          <w:b/>
          <w:color w:val="000000"/>
        </w:rPr>
        <w:t>PIŁKA NOŻNA</w:t>
      </w:r>
      <w:r w:rsidRPr="00645891">
        <w:rPr>
          <w:color w:val="000000"/>
        </w:rPr>
        <w:t>.</w:t>
      </w:r>
    </w:p>
    <w:p w14:paraId="5B6AB62B" w14:textId="77777777" w:rsidR="00F80BFC" w:rsidRPr="00645891" w:rsidRDefault="00F80BFC" w:rsidP="00F80BFC">
      <w:pPr>
        <w:jc w:val="both"/>
        <w:rPr>
          <w:b/>
          <w:color w:val="000000"/>
          <w:sz w:val="24"/>
          <w:szCs w:val="24"/>
        </w:rPr>
      </w:pPr>
    </w:p>
    <w:p w14:paraId="27DB6F28" w14:textId="77777777" w:rsidR="00F80BFC" w:rsidRPr="00930530" w:rsidRDefault="00F80BFC" w:rsidP="00F80BFC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 xml:space="preserve">Dokumentacja </w:t>
      </w:r>
    </w:p>
    <w:p w14:paraId="28441BB6" w14:textId="77777777" w:rsidR="00F80BFC" w:rsidRPr="00930530" w:rsidRDefault="00F80BFC" w:rsidP="00F80BFC">
      <w:pPr>
        <w:pStyle w:val="Styl"/>
        <w:numPr>
          <w:ilvl w:val="0"/>
          <w:numId w:val="8"/>
        </w:numPr>
        <w:shd w:val="clear" w:color="auto" w:fill="FFFFFF"/>
        <w:spacing w:before="249"/>
        <w:ind w:right="4"/>
        <w:jc w:val="both"/>
        <w:rPr>
          <w:color w:val="000000"/>
        </w:rPr>
      </w:pPr>
      <w:r w:rsidRPr="00930530">
        <w:rPr>
          <w:color w:val="000000"/>
          <w:shd w:val="clear" w:color="auto" w:fill="FFFFFF"/>
        </w:rPr>
        <w:t>Wszystkie oferty zgłoszone do konkursu wraz z załączoną do ni</w:t>
      </w:r>
      <w:r>
        <w:rPr>
          <w:color w:val="000000"/>
          <w:shd w:val="clear" w:color="auto" w:fill="FFFFFF"/>
        </w:rPr>
        <w:t>ch</w:t>
      </w:r>
      <w:r w:rsidRPr="00930530">
        <w:rPr>
          <w:color w:val="000000"/>
          <w:shd w:val="clear" w:color="auto" w:fill="FFFFFF"/>
        </w:rPr>
        <w:t xml:space="preserve"> dokumentacją pozostają w aktach urzędu i bez względu na okoliczności nie będą zwracane wnioskodawcy ani </w:t>
      </w:r>
      <w:r w:rsidRPr="00930530">
        <w:rPr>
          <w:color w:val="000000"/>
          <w:w w:val="115"/>
          <w:shd w:val="clear" w:color="auto" w:fill="FFFFFF"/>
        </w:rPr>
        <w:t xml:space="preserve">w </w:t>
      </w:r>
      <w:r w:rsidRPr="00930530">
        <w:rPr>
          <w:color w:val="000000"/>
        </w:rPr>
        <w:t xml:space="preserve">trakcie procesu przyznawania dotacji, ani po jego zakończeniu. </w:t>
      </w:r>
    </w:p>
    <w:p w14:paraId="57E7E836" w14:textId="77777777" w:rsidR="00F80BFC" w:rsidRPr="00930530" w:rsidRDefault="00F80BFC" w:rsidP="00F80BFC">
      <w:pPr>
        <w:pStyle w:val="Styl"/>
        <w:numPr>
          <w:ilvl w:val="0"/>
          <w:numId w:val="8"/>
        </w:numPr>
        <w:shd w:val="clear" w:color="auto" w:fill="FFFFFF"/>
        <w:spacing w:before="249"/>
        <w:ind w:right="4"/>
        <w:jc w:val="both"/>
        <w:rPr>
          <w:color w:val="000000"/>
          <w:w w:val="111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Dokumenty składane w przypadku otrzymania dotacji: </w:t>
      </w:r>
    </w:p>
    <w:p w14:paraId="76C44A50" w14:textId="77777777" w:rsidR="00F80BFC" w:rsidRPr="00930530" w:rsidRDefault="00F80BFC" w:rsidP="00F80BFC">
      <w:pPr>
        <w:pStyle w:val="Styl"/>
        <w:numPr>
          <w:ilvl w:val="0"/>
          <w:numId w:val="9"/>
        </w:numPr>
        <w:shd w:val="clear" w:color="auto" w:fill="FFFFFF"/>
        <w:spacing w:before="249"/>
        <w:ind w:right="4"/>
        <w:jc w:val="both"/>
        <w:rPr>
          <w:color w:val="000000"/>
          <w:w w:val="111"/>
          <w:shd w:val="clear" w:color="auto" w:fill="FFFFFF"/>
        </w:rPr>
      </w:pPr>
      <w:r w:rsidRPr="00930530">
        <w:rPr>
          <w:color w:val="000000"/>
          <w:shd w:val="clear" w:color="auto" w:fill="FFFFFF"/>
        </w:rPr>
        <w:lastRenderedPageBreak/>
        <w:t xml:space="preserve">oferent zobowiązany jest w terminie do 7 dni od daty otrzymania, informacji </w:t>
      </w:r>
      <w:r w:rsidRPr="00930530">
        <w:rPr>
          <w:color w:val="000000"/>
          <w:shd w:val="clear" w:color="auto" w:fill="FFFFFF"/>
        </w:rPr>
        <w:br/>
        <w:t xml:space="preserve">o przyznaniu dotacji, dostarczyć niezbędne dokumenty potrzebne do podpisania umowy, w tym zaktualizowany harmonogram i kosztorys realizacji zadania stanowiące załączniki do umowy </w:t>
      </w:r>
      <w:r w:rsidRPr="00930530">
        <w:rPr>
          <w:color w:val="000000"/>
          <w:w w:val="88"/>
          <w:shd w:val="clear" w:color="auto" w:fill="FFFFFF"/>
        </w:rPr>
        <w:t xml:space="preserve">(jeżeli </w:t>
      </w:r>
      <w:r w:rsidRPr="00930530">
        <w:rPr>
          <w:color w:val="000000"/>
          <w:shd w:val="clear" w:color="auto" w:fill="FFFFFF"/>
        </w:rPr>
        <w:t xml:space="preserve">uległ zmianie), </w:t>
      </w:r>
    </w:p>
    <w:p w14:paraId="6363D213" w14:textId="77777777" w:rsidR="00F80BFC" w:rsidRPr="00930530" w:rsidRDefault="00F80BFC" w:rsidP="00F80BFC">
      <w:pPr>
        <w:pStyle w:val="Styl"/>
        <w:numPr>
          <w:ilvl w:val="0"/>
          <w:numId w:val="8"/>
        </w:numPr>
        <w:shd w:val="clear" w:color="auto" w:fill="FFFFFF"/>
        <w:ind w:right="62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 przypadku niezłożenia powyższych dokumentów w ww. terminie, uznaje się, że </w:t>
      </w:r>
      <w:r w:rsidRPr="00930530">
        <w:rPr>
          <w:color w:val="000000"/>
          <w:shd w:val="clear" w:color="auto" w:fill="FFFFFF"/>
        </w:rPr>
        <w:br/>
        <w:t>oferent rezygnuje z przyjęcia dotacji.</w:t>
      </w:r>
    </w:p>
    <w:p w14:paraId="077F1C37" w14:textId="77777777" w:rsidR="00F80BFC" w:rsidRPr="00930530" w:rsidRDefault="00F80BFC" w:rsidP="00F80BFC">
      <w:pPr>
        <w:pStyle w:val="Styl"/>
        <w:shd w:val="clear" w:color="auto" w:fill="FFFFFF"/>
        <w:ind w:right="62"/>
        <w:jc w:val="both"/>
        <w:rPr>
          <w:color w:val="000000"/>
          <w:shd w:val="clear" w:color="auto" w:fill="FFFFFF"/>
        </w:rPr>
      </w:pPr>
    </w:p>
    <w:p w14:paraId="326A2061" w14:textId="77777777" w:rsidR="00F80BFC" w:rsidRPr="00930530" w:rsidRDefault="00F80BFC" w:rsidP="00F80BFC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 xml:space="preserve">Termin i tryb wyboru ofert </w:t>
      </w:r>
    </w:p>
    <w:p w14:paraId="2C68FE22" w14:textId="20F6AF4D" w:rsidR="00F80BFC" w:rsidRPr="00930530" w:rsidRDefault="00F80BFC" w:rsidP="00F80BFC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Oceny złożonych ofert, w oparciu o przepisy ustawy z dnia 24 kwietnia 2003 r. </w:t>
      </w:r>
      <w:r w:rsidRPr="00930530">
        <w:rPr>
          <w:color w:val="000000"/>
          <w:shd w:val="clear" w:color="auto" w:fill="FFFFFF"/>
        </w:rPr>
        <w:br/>
        <w:t xml:space="preserve">o działalności </w:t>
      </w:r>
      <w:r w:rsidRPr="00930530">
        <w:rPr>
          <w:color w:val="000000"/>
        </w:rPr>
        <w:t xml:space="preserve">pożytku publicznego i o wolontariacie </w:t>
      </w:r>
      <w:r>
        <w:rPr>
          <w:color w:val="000000"/>
          <w:shd w:val="clear" w:color="auto" w:fill="FFFFFF"/>
        </w:rPr>
        <w:t>(t. j. Dz. U. 202</w:t>
      </w:r>
      <w:r w:rsidR="0037084D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poz. 57</w:t>
      </w:r>
      <w:r w:rsidR="00F45397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ze zm.</w:t>
      </w:r>
      <w:r w:rsidRPr="00930530">
        <w:rPr>
          <w:color w:val="000000"/>
          <w:shd w:val="clear" w:color="auto" w:fill="FFFFFF"/>
        </w:rPr>
        <w:t>)</w:t>
      </w:r>
      <w:r w:rsidRPr="00930530">
        <w:rPr>
          <w:color w:val="000000"/>
        </w:rPr>
        <w:t xml:space="preserve"> oraz kryteria</w:t>
      </w:r>
      <w:r w:rsidRPr="00930530">
        <w:rPr>
          <w:color w:val="000000"/>
          <w:w w:val="89"/>
          <w:shd w:val="clear" w:color="auto" w:fill="FFFFFF"/>
        </w:rPr>
        <w:t xml:space="preserve"> </w:t>
      </w:r>
      <w:r w:rsidRPr="00930530">
        <w:rPr>
          <w:color w:val="000000"/>
          <w:shd w:val="clear" w:color="auto" w:fill="FFFFFF"/>
        </w:rPr>
        <w:t xml:space="preserve">podane w treści niniejszego ogłoszenia, dokona komisja konkursowa. </w:t>
      </w:r>
    </w:p>
    <w:p w14:paraId="52EA3079" w14:textId="77777777" w:rsidR="00F80BFC" w:rsidRPr="00930530" w:rsidRDefault="00F80BFC" w:rsidP="00F80BFC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Po analizie złożonych ofert Komisja konkursowa przedłoży rekomendacje co do wyboru ofert Wójtowi Gminy Czosnów. </w:t>
      </w:r>
    </w:p>
    <w:p w14:paraId="7D526ECA" w14:textId="7372221D" w:rsidR="00F80BFC" w:rsidRPr="00930530" w:rsidRDefault="00F80BFC" w:rsidP="00F80BFC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b/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Rozstrzygnięcia konkursu ofert dokona Wójt Gminy Czosnów w drodze zarządzenia najpóźniej </w:t>
      </w:r>
      <w:r w:rsidRPr="00930530">
        <w:rPr>
          <w:b/>
          <w:color w:val="000000"/>
          <w:shd w:val="clear" w:color="auto" w:fill="FFFFFF"/>
        </w:rPr>
        <w:t xml:space="preserve">do dnia </w:t>
      </w:r>
      <w:r w:rsidR="00B444DB">
        <w:rPr>
          <w:b/>
          <w:color w:val="000000"/>
          <w:shd w:val="clear" w:color="auto" w:fill="FFFFFF"/>
        </w:rPr>
        <w:t>21</w:t>
      </w:r>
      <w:r>
        <w:rPr>
          <w:b/>
          <w:color w:val="000000"/>
          <w:shd w:val="clear" w:color="auto" w:fill="FFFFFF"/>
        </w:rPr>
        <w:t xml:space="preserve"> marca 202</w:t>
      </w:r>
      <w:r w:rsidR="00C877C7">
        <w:rPr>
          <w:b/>
          <w:color w:val="000000"/>
          <w:shd w:val="clear" w:color="auto" w:fill="FFFFFF"/>
        </w:rPr>
        <w:t>4</w:t>
      </w:r>
      <w:r w:rsidRPr="00930530">
        <w:rPr>
          <w:b/>
          <w:color w:val="000000"/>
          <w:shd w:val="clear" w:color="auto" w:fill="FFFFFF"/>
        </w:rPr>
        <w:t xml:space="preserve"> r. </w:t>
      </w:r>
    </w:p>
    <w:p w14:paraId="5E713D9B" w14:textId="77777777" w:rsidR="00F80BFC" w:rsidRPr="00930530" w:rsidRDefault="00F80BFC" w:rsidP="00F80BFC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Wyniki otwartego konkursu ofert zostaną podane do wiadomości publicznej (w Biuletynie Informacji Publicznej, na tablicy ogłoszeń Urzędu Gminy Czosnów oraz na stronie internetowej www.czosnow.pl). </w:t>
      </w:r>
    </w:p>
    <w:p w14:paraId="395557D3" w14:textId="77777777" w:rsidR="00F80BFC" w:rsidRPr="00930530" w:rsidRDefault="00F80BFC" w:rsidP="00F80BFC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Środki finansowe zostaną rozdzielone pomiędzy podmioty uprawnione, których oferty będą wyłonione w drodze ww. konkursu. Możliwe jest dofinansowanie więcej niż jednej oferty, dofinansowanie jednej oferty lub niedofinansowanie żadnej z ofert. </w:t>
      </w:r>
    </w:p>
    <w:p w14:paraId="1A16FE70" w14:textId="77777777" w:rsidR="00F80BFC" w:rsidRPr="00930530" w:rsidRDefault="00F80BFC" w:rsidP="00F80BFC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Zarządzenie Wójta Gminy Czosnów jest podstawą do zawarcia pisemnej umowy </w:t>
      </w:r>
      <w:r w:rsidRPr="00930530">
        <w:rPr>
          <w:color w:val="000000"/>
          <w:shd w:val="clear" w:color="auto" w:fill="FFFFFF"/>
        </w:rPr>
        <w:br/>
        <w:t xml:space="preserve">z podmiotem, którego oferta została wybrana. </w:t>
      </w:r>
    </w:p>
    <w:p w14:paraId="7F2BDEC8" w14:textId="77777777" w:rsidR="00F80BFC" w:rsidRPr="00930530" w:rsidRDefault="00F80BFC" w:rsidP="00F80BFC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Każdy może żądać uzasadnienia wyboru lub odrzucenia oferty w ciągu 30 dni od dnia </w:t>
      </w:r>
      <w:r w:rsidRPr="00930530">
        <w:rPr>
          <w:color w:val="000000"/>
          <w:shd w:val="clear" w:color="auto" w:fill="FFFFFF"/>
        </w:rPr>
        <w:br/>
        <w:t xml:space="preserve">ogłoszenia wyników konkursu. </w:t>
      </w:r>
    </w:p>
    <w:p w14:paraId="510EA587" w14:textId="77777777" w:rsidR="00F80BFC" w:rsidRPr="00930530" w:rsidRDefault="00F80BFC" w:rsidP="00F80BFC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Wójt Gminy Czosnów zastrzega sobie prawo odstąpienia w części lub w całości od </w:t>
      </w:r>
      <w:r w:rsidRPr="00930530">
        <w:rPr>
          <w:color w:val="000000"/>
          <w:shd w:val="clear" w:color="auto" w:fill="FFFFFF"/>
        </w:rPr>
        <w:br/>
        <w:t xml:space="preserve">rozstrzygnięcia konkursu ofert bez podania przyczyn. </w:t>
      </w:r>
    </w:p>
    <w:p w14:paraId="39F10416" w14:textId="77777777" w:rsidR="00F80BFC" w:rsidRPr="00930530" w:rsidRDefault="00F80BFC" w:rsidP="00F80BFC">
      <w:pPr>
        <w:tabs>
          <w:tab w:val="left" w:pos="709"/>
        </w:tabs>
        <w:ind w:left="720"/>
        <w:jc w:val="both"/>
        <w:rPr>
          <w:color w:val="000000"/>
          <w:sz w:val="24"/>
          <w:szCs w:val="24"/>
        </w:rPr>
      </w:pPr>
    </w:p>
    <w:p w14:paraId="6E3683E0" w14:textId="7D1BD745" w:rsidR="00F80BFC" w:rsidRPr="000404BA" w:rsidRDefault="00F80BFC" w:rsidP="00F80BFC">
      <w:pPr>
        <w:numPr>
          <w:ilvl w:val="0"/>
          <w:numId w:val="17"/>
        </w:num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0404BA">
        <w:rPr>
          <w:b/>
          <w:bCs/>
          <w:color w:val="000000"/>
          <w:sz w:val="24"/>
          <w:szCs w:val="24"/>
          <w:shd w:val="clear" w:color="auto" w:fill="FFFFFF"/>
        </w:rPr>
        <w:t>Informacja, o której mowa w art. 13 ust. 2 pkt 7 ustaw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y z dnia 24 kwietnia 2003 roku </w:t>
      </w:r>
      <w:r>
        <w:rPr>
          <w:b/>
          <w:color w:val="000000"/>
          <w:w w:val="88"/>
          <w:sz w:val="24"/>
          <w:szCs w:val="24"/>
          <w:shd w:val="clear" w:color="auto" w:fill="FFFFFF"/>
        </w:rPr>
        <w:t>o</w:t>
      </w:r>
      <w:r w:rsidRPr="000404BA">
        <w:rPr>
          <w:color w:val="000000"/>
          <w:w w:val="88"/>
          <w:sz w:val="24"/>
          <w:szCs w:val="24"/>
          <w:shd w:val="clear" w:color="auto" w:fill="FFFFFF"/>
        </w:rPr>
        <w:t xml:space="preserve"> </w:t>
      </w:r>
      <w:r w:rsidRPr="000404BA">
        <w:rPr>
          <w:b/>
          <w:bCs/>
          <w:color w:val="000000"/>
          <w:sz w:val="24"/>
          <w:szCs w:val="24"/>
          <w:shd w:val="clear" w:color="auto" w:fill="FFFFFF"/>
        </w:rPr>
        <w:t>działalności pożytku publicznego i o wolontariacie (</w:t>
      </w:r>
      <w:r w:rsidRPr="000404BA">
        <w:rPr>
          <w:b/>
          <w:color w:val="000000"/>
          <w:sz w:val="24"/>
          <w:szCs w:val="24"/>
          <w:shd w:val="clear" w:color="auto" w:fill="FFFFFF"/>
        </w:rPr>
        <w:t>Dz.U. z 202</w:t>
      </w:r>
      <w:r w:rsidR="00C877C7">
        <w:rPr>
          <w:b/>
          <w:color w:val="000000"/>
          <w:sz w:val="24"/>
          <w:szCs w:val="24"/>
          <w:shd w:val="clear" w:color="auto" w:fill="FFFFFF"/>
        </w:rPr>
        <w:t>3</w:t>
      </w:r>
      <w:r w:rsidRPr="000404BA">
        <w:rPr>
          <w:b/>
          <w:color w:val="000000"/>
          <w:sz w:val="24"/>
          <w:szCs w:val="24"/>
          <w:shd w:val="clear" w:color="auto" w:fill="FFFFFF"/>
        </w:rPr>
        <w:t xml:space="preserve"> r., poz. 57</w:t>
      </w:r>
      <w:r w:rsidR="00C877C7">
        <w:rPr>
          <w:b/>
          <w:color w:val="000000"/>
          <w:sz w:val="24"/>
          <w:szCs w:val="24"/>
          <w:shd w:val="clear" w:color="auto" w:fill="FFFFFF"/>
        </w:rPr>
        <w:t>1</w:t>
      </w:r>
      <w:r w:rsidRPr="000404BA">
        <w:rPr>
          <w:b/>
          <w:color w:val="000000"/>
          <w:sz w:val="24"/>
          <w:szCs w:val="24"/>
          <w:shd w:val="clear" w:color="auto" w:fill="FFFFFF"/>
        </w:rPr>
        <w:t xml:space="preserve"> ze zm.</w:t>
      </w:r>
      <w:r w:rsidRPr="000404BA">
        <w:rPr>
          <w:b/>
          <w:bCs/>
          <w:color w:val="000000"/>
          <w:sz w:val="24"/>
          <w:szCs w:val="24"/>
          <w:shd w:val="clear" w:color="auto" w:fill="FFFFFF"/>
        </w:rPr>
        <w:t xml:space="preserve">). </w:t>
      </w:r>
    </w:p>
    <w:p w14:paraId="3C6E17F2" w14:textId="77777777" w:rsidR="00F80BFC" w:rsidRPr="00930530" w:rsidRDefault="00F80BFC" w:rsidP="00F80BFC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14:paraId="66996439" w14:textId="308B61FE" w:rsidR="00F80BFC" w:rsidRDefault="00F80BFC" w:rsidP="00F80BFC">
      <w:pPr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W 202</w:t>
      </w:r>
      <w:r w:rsidR="00C877C7">
        <w:rPr>
          <w:color w:val="000000"/>
          <w:sz w:val="24"/>
          <w:szCs w:val="24"/>
          <w:shd w:val="clear" w:color="auto" w:fill="FFFFFF"/>
        </w:rPr>
        <w:t>3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przekazano na organizację zadań</w:t>
      </w:r>
      <w:r w:rsidRPr="00930530">
        <w:rPr>
          <w:color w:val="000000"/>
          <w:sz w:val="24"/>
          <w:szCs w:val="24"/>
        </w:rPr>
        <w:t xml:space="preserve"> - imprez promujących kulturę fizyczną </w:t>
      </w:r>
      <w:r w:rsidRPr="00930530">
        <w:rPr>
          <w:color w:val="000000"/>
          <w:sz w:val="24"/>
          <w:szCs w:val="24"/>
        </w:rPr>
        <w:br/>
        <w:t xml:space="preserve">i sport na rzecz mieszkańców Gminy Czosnów – </w:t>
      </w:r>
      <w:r w:rsidRPr="00645891">
        <w:rPr>
          <w:bCs/>
          <w:color w:val="000000"/>
          <w:sz w:val="24"/>
          <w:szCs w:val="24"/>
        </w:rPr>
        <w:t>dyscyplina – piłka nożna,</w:t>
      </w:r>
      <w:r w:rsidRPr="00645891">
        <w:rPr>
          <w:bCs/>
          <w:color w:val="000000"/>
          <w:sz w:val="24"/>
          <w:szCs w:val="24"/>
          <w:shd w:val="clear" w:color="auto" w:fill="FFFFFF"/>
        </w:rPr>
        <w:t xml:space="preserve"> przez organizacje </w:t>
      </w:r>
      <w:r w:rsidRPr="00645891">
        <w:rPr>
          <w:bCs/>
          <w:color w:val="000000"/>
          <w:sz w:val="24"/>
          <w:szCs w:val="24"/>
          <w:shd w:val="clear" w:color="auto" w:fill="FFFFFF"/>
        </w:rPr>
        <w:br/>
        <w:t>pozarządowe oraz podmioty określone w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645891">
        <w:rPr>
          <w:bCs/>
          <w:color w:val="000000"/>
          <w:sz w:val="24"/>
          <w:szCs w:val="24"/>
          <w:shd w:val="clear" w:color="auto" w:fill="FFFFFF"/>
        </w:rPr>
        <w:t xml:space="preserve">art. 3 ust. 3 kwotę </w:t>
      </w:r>
      <w:r w:rsidR="00C877C7">
        <w:rPr>
          <w:bCs/>
          <w:color w:val="000000"/>
          <w:sz w:val="24"/>
          <w:szCs w:val="24"/>
          <w:shd w:val="clear" w:color="auto" w:fill="FFFFFF"/>
        </w:rPr>
        <w:t>70</w:t>
      </w:r>
      <w:r w:rsidRPr="00645891">
        <w:rPr>
          <w:bCs/>
          <w:color w:val="000000"/>
          <w:sz w:val="24"/>
          <w:szCs w:val="24"/>
          <w:shd w:val="clear" w:color="auto" w:fill="FFFFFF"/>
        </w:rPr>
        <w:t xml:space="preserve"> 000,00 zł.</w:t>
      </w:r>
      <w:r w:rsidRPr="00930530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25A6B939" w14:textId="77777777" w:rsidR="00F80BFC" w:rsidRDefault="00F80BFC" w:rsidP="00F80BFC">
      <w:pPr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081C835F" w14:textId="77777777" w:rsidR="00F80BFC" w:rsidRDefault="00F80BFC" w:rsidP="00F80BFC">
      <w:pPr>
        <w:numPr>
          <w:ilvl w:val="0"/>
          <w:numId w:val="17"/>
        </w:num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Klauzula informacyjna dot. przetwarzania danych osobowych</w:t>
      </w:r>
    </w:p>
    <w:p w14:paraId="48E887D0" w14:textId="77777777" w:rsidR="00F80BFC" w:rsidRDefault="00F80BFC" w:rsidP="00F80BFC">
      <w:p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1BAF0829" w14:textId="77777777" w:rsidR="00F80BFC" w:rsidRPr="000404BA" w:rsidRDefault="00F80BFC" w:rsidP="00F80BFC">
      <w:pPr>
        <w:numPr>
          <w:ilvl w:val="0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0404BA">
        <w:rPr>
          <w:color w:val="000000"/>
          <w:sz w:val="24"/>
          <w:szCs w:val="24"/>
        </w:rPr>
        <w:t>Administratorem</w:t>
      </w:r>
      <w:r w:rsidRPr="000404BA">
        <w:rPr>
          <w:sz w:val="24"/>
          <w:szCs w:val="24"/>
        </w:rPr>
        <w:t xml:space="preserve"> danych osobowych</w:t>
      </w:r>
      <w:r>
        <w:rPr>
          <w:sz w:val="24"/>
          <w:szCs w:val="24"/>
        </w:rPr>
        <w:t xml:space="preserve"> (ADO)</w:t>
      </w:r>
      <w:r w:rsidRPr="000404BA">
        <w:rPr>
          <w:sz w:val="24"/>
          <w:szCs w:val="24"/>
        </w:rPr>
        <w:t xml:space="preserve"> jest Gmina Czosnów, która wyznaczyła Inspektora ochrony danych osobowych, z którym można się skontaktować pod adresem mailowym: </w:t>
      </w:r>
      <w:hyperlink r:id="rId7" w:history="1">
        <w:r w:rsidRPr="000404BA">
          <w:rPr>
            <w:rStyle w:val="Hipercze"/>
            <w:sz w:val="24"/>
            <w:szCs w:val="24"/>
          </w:rPr>
          <w:t>iod@czosnow.pl</w:t>
        </w:r>
      </w:hyperlink>
      <w:r w:rsidRPr="000404BA">
        <w:rPr>
          <w:sz w:val="24"/>
          <w:szCs w:val="24"/>
        </w:rPr>
        <w:t>.</w:t>
      </w:r>
    </w:p>
    <w:p w14:paraId="24D8DF51" w14:textId="77777777" w:rsidR="00F80BFC" w:rsidRPr="000404BA" w:rsidRDefault="00F80BFC" w:rsidP="00F80BFC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Dane będą przetwarzane na podstawie art. 6 ust. 1 lit. c) RODO w celu związanym z konkursem ofert. </w:t>
      </w:r>
    </w:p>
    <w:p w14:paraId="2EFBF8C6" w14:textId="77777777" w:rsidR="00F80BFC" w:rsidRPr="000404BA" w:rsidRDefault="00F80BFC" w:rsidP="00F80BFC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Podstawą przetwarzania danych jest </w:t>
      </w:r>
      <w:r>
        <w:rPr>
          <w:color w:val="000000"/>
          <w:sz w:val="24"/>
          <w:szCs w:val="24"/>
        </w:rPr>
        <w:t xml:space="preserve">realizacja zadania publicznego. </w:t>
      </w:r>
    </w:p>
    <w:p w14:paraId="13838F50" w14:textId="77777777" w:rsidR="00F80BFC" w:rsidRPr="000404BA" w:rsidRDefault="00F80BFC" w:rsidP="00F80BFC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lastRenderedPageBreak/>
        <w:t>Odbiorcami danych osobowych mogą być</w:t>
      </w:r>
      <w:r>
        <w:rPr>
          <w:color w:val="000000"/>
          <w:sz w:val="24"/>
          <w:szCs w:val="24"/>
        </w:rPr>
        <w:t xml:space="preserve">: </w:t>
      </w:r>
      <w:r w:rsidRPr="000404BA">
        <w:rPr>
          <w:color w:val="000000"/>
          <w:sz w:val="24"/>
          <w:szCs w:val="24"/>
        </w:rPr>
        <w:t>inne podmioty, które na podstawie stosownych umów podpisanych z ADO przetwarzają dane osobowe dla których administratorem danych osobowych jest ADO, tj. m.in. firmy księgowe, kancelarie prawne oraz dostawcy usług IT.</w:t>
      </w:r>
    </w:p>
    <w:p w14:paraId="391D9933" w14:textId="77777777" w:rsidR="00F80BFC" w:rsidRPr="000404BA" w:rsidRDefault="00F80BFC" w:rsidP="00F80BFC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Dane będą przetwarzane do czasu realizacji zadania, a po tym czasie – przez okres określony w przepisach prawa dot. archiwizowania i długości przechowywania dokumentów, niezależnie od powyższego - przez okres przechowywania dokumentacji rachunkowej określony przez bezwzględnie obowiązujące przepisy prawa, a jeżeli przetwarzanie danych osobowych będzie niezbędne dla celowego dochodzenia roszczeń lub obrony przed roszczeniami strony przeciwnej – dane będą przetwarzane przez okres przedawnienia roszczeń mogących powstać w związku z ww. umową.</w:t>
      </w:r>
    </w:p>
    <w:p w14:paraId="3F8B08A7" w14:textId="77777777" w:rsidR="00F80BFC" w:rsidRPr="000404BA" w:rsidRDefault="00F80BFC" w:rsidP="00F80BFC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W związku z przetwarzaniem danych osobowych przysługują, po spełnieniu określonych w RODO przesłanek, następujące uprawnienia: </w:t>
      </w:r>
    </w:p>
    <w:p w14:paraId="53D7C150" w14:textId="77777777" w:rsidR="00F80BFC" w:rsidRPr="000404BA" w:rsidRDefault="00F80BFC" w:rsidP="00F80BFC">
      <w:pPr>
        <w:numPr>
          <w:ilvl w:val="1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prawo dostępu do danych osobowych, w tym prawo do uzyskania kopii tych danych;</w:t>
      </w:r>
    </w:p>
    <w:p w14:paraId="17200151" w14:textId="77777777" w:rsidR="00F80BFC" w:rsidRPr="000404BA" w:rsidRDefault="00F80BFC" w:rsidP="00F80BFC">
      <w:pPr>
        <w:numPr>
          <w:ilvl w:val="1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prawo do żądania sprostowania (poprawiania) danych osobowych;</w:t>
      </w:r>
    </w:p>
    <w:p w14:paraId="41DF3F71" w14:textId="77777777" w:rsidR="00F80BFC" w:rsidRPr="000404BA" w:rsidRDefault="00F80BFC" w:rsidP="00F80BFC">
      <w:pPr>
        <w:numPr>
          <w:ilvl w:val="1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prawo do żądania ograniczenia przetwarzania danych osobowych; </w:t>
      </w:r>
    </w:p>
    <w:p w14:paraId="2C91A2AD" w14:textId="77777777" w:rsidR="00F80BFC" w:rsidRPr="000404BA" w:rsidRDefault="00F80BFC" w:rsidP="00F80BFC">
      <w:pPr>
        <w:numPr>
          <w:ilvl w:val="1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prawo wniesienia skargi do Prezesa Urzędu Ochrony Danych Osobowych. </w:t>
      </w:r>
    </w:p>
    <w:p w14:paraId="6A1A8B68" w14:textId="77777777" w:rsidR="00F80BFC" w:rsidRDefault="00F80BFC" w:rsidP="00F80BFC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Podanie danych osobowych jest dobrowolne, lecz konieczne w celu wzięcia udziału w konkursie.</w:t>
      </w:r>
    </w:p>
    <w:p w14:paraId="1762F657" w14:textId="77777777" w:rsidR="00F80BFC" w:rsidRDefault="00F80BFC" w:rsidP="00F80BFC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14:paraId="4A912E1D" w14:textId="77777777" w:rsidR="00F80BFC" w:rsidRPr="00B661DC" w:rsidRDefault="00F80BFC" w:rsidP="00F80BFC">
      <w:pPr>
        <w:numPr>
          <w:ilvl w:val="0"/>
          <w:numId w:val="17"/>
        </w:num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Dostępność dla osób ze szczególnymi potrzebami</w:t>
      </w:r>
    </w:p>
    <w:p w14:paraId="3EA2E574" w14:textId="77777777" w:rsidR="00F80BFC" w:rsidRPr="00B661DC" w:rsidRDefault="00F80BFC" w:rsidP="00F80BFC">
      <w:pPr>
        <w:spacing w:line="276" w:lineRule="auto"/>
        <w:jc w:val="both"/>
        <w:rPr>
          <w:sz w:val="24"/>
          <w:szCs w:val="24"/>
        </w:rPr>
      </w:pPr>
    </w:p>
    <w:p w14:paraId="0A496198" w14:textId="2993DDFF" w:rsidR="00F80BFC" w:rsidRPr="00951059" w:rsidRDefault="00F80BFC" w:rsidP="00F80BFC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Oferenci, którzy będą realizować zadanie publiczne mają obowiązek stosować przepisy dotyczące zapewnienia dostępności osobom ze szczególnymi potrzebami, w szczególności ustawy</w:t>
      </w:r>
      <w:r w:rsidRPr="00CA294B">
        <w:rPr>
          <w:rFonts w:ascii="Times New Roman" w:hAnsi="Times New Roman"/>
          <w:sz w:val="24"/>
          <w:szCs w:val="24"/>
        </w:rPr>
        <w:t xml:space="preserve"> z dnia 19 lipca 2019 r. o zapewnianiu dostępności o</w:t>
      </w:r>
      <w:r>
        <w:rPr>
          <w:rFonts w:ascii="Times New Roman" w:hAnsi="Times New Roman"/>
          <w:sz w:val="24"/>
          <w:szCs w:val="24"/>
        </w:rPr>
        <w:t>sobom ze szczególnymi potrzebami</w:t>
      </w:r>
      <w:r w:rsidRPr="00CA294B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Dz. U. z 20</w:t>
      </w:r>
      <w:r w:rsidR="00C877C7">
        <w:rPr>
          <w:rFonts w:ascii="Times New Roman" w:hAnsi="Times New Roman"/>
          <w:color w:val="000000"/>
          <w:sz w:val="24"/>
          <w:szCs w:val="24"/>
        </w:rPr>
        <w:t>19</w:t>
      </w:r>
      <w:r>
        <w:rPr>
          <w:rFonts w:ascii="Times New Roman" w:hAnsi="Times New Roman"/>
          <w:color w:val="000000"/>
          <w:sz w:val="24"/>
          <w:szCs w:val="24"/>
        </w:rPr>
        <w:t xml:space="preserve"> r. poz. 1062</w:t>
      </w:r>
      <w:r w:rsidRPr="00CA294B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u</w:t>
      </w:r>
      <w:r w:rsidRPr="00213744">
        <w:rPr>
          <w:rFonts w:ascii="Times New Roman" w:hAnsi="Times New Roman"/>
          <w:sz w:val="24"/>
          <w:szCs w:val="24"/>
        </w:rPr>
        <w:t>staw</w:t>
      </w:r>
      <w:r>
        <w:rPr>
          <w:rFonts w:ascii="Times New Roman" w:hAnsi="Times New Roman"/>
          <w:sz w:val="24"/>
          <w:szCs w:val="24"/>
        </w:rPr>
        <w:t>y</w:t>
      </w:r>
      <w:r w:rsidRPr="00213744">
        <w:rPr>
          <w:rFonts w:ascii="Times New Roman" w:hAnsi="Times New Roman"/>
          <w:sz w:val="24"/>
          <w:szCs w:val="24"/>
        </w:rPr>
        <w:t xml:space="preserve"> z dnia 4 kwietnia 2019 r. o dostępności cyfrowej stron internetowych i aplikacji mobilnych podmiotów publicznych (Dz. U. </w:t>
      </w:r>
      <w:r w:rsidR="00C877C7">
        <w:rPr>
          <w:rFonts w:ascii="Times New Roman" w:hAnsi="Times New Roman"/>
          <w:sz w:val="24"/>
          <w:szCs w:val="24"/>
        </w:rPr>
        <w:t xml:space="preserve">2019 </w:t>
      </w:r>
      <w:r w:rsidRPr="00213744">
        <w:rPr>
          <w:rFonts w:ascii="Times New Roman" w:hAnsi="Times New Roman"/>
          <w:sz w:val="24"/>
          <w:szCs w:val="24"/>
        </w:rPr>
        <w:t>poz. 848)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A294B">
        <w:rPr>
          <w:rFonts w:ascii="Times New Roman" w:hAnsi="Times New Roman"/>
          <w:sz w:val="24"/>
          <w:szCs w:val="24"/>
        </w:rPr>
        <w:t>w zakresie w jakim są one zobligowane do ich</w:t>
      </w:r>
      <w:r w:rsidRPr="00B661DC">
        <w:rPr>
          <w:rFonts w:ascii="Times New Roman" w:hAnsi="Times New Roman"/>
          <w:sz w:val="24"/>
          <w:szCs w:val="24"/>
        </w:rPr>
        <w:t xml:space="preserve"> stosowania</w:t>
      </w:r>
      <w:r>
        <w:rPr>
          <w:rFonts w:ascii="Times New Roman" w:hAnsi="Times New Roman"/>
          <w:sz w:val="24"/>
          <w:szCs w:val="24"/>
        </w:rPr>
        <w:t>.</w:t>
      </w:r>
    </w:p>
    <w:p w14:paraId="3C31BE83" w14:textId="77777777" w:rsidR="00F80BFC" w:rsidRDefault="00F80BFC" w:rsidP="00F80BFC">
      <w:p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639F8547" w14:textId="77777777" w:rsidR="00F80BFC" w:rsidRDefault="00F80BFC" w:rsidP="00F80BFC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14:paraId="3E6B0740" w14:textId="77777777" w:rsidR="00C877C7" w:rsidRDefault="00C877C7" w:rsidP="00F80BFC"/>
    <w:p w14:paraId="39D29D9C" w14:textId="77777777" w:rsidR="00182698" w:rsidRDefault="00182698"/>
    <w:sectPr w:rsidR="00182698" w:rsidSect="00F80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6AFE" w14:textId="77777777" w:rsidR="00B444DB" w:rsidRDefault="00B444DB">
      <w:r>
        <w:separator/>
      </w:r>
    </w:p>
  </w:endnote>
  <w:endnote w:type="continuationSeparator" w:id="0">
    <w:p w14:paraId="0868869F" w14:textId="77777777" w:rsidR="00B444DB" w:rsidRDefault="00B4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A64B" w14:textId="77777777" w:rsidR="00C877C7" w:rsidRDefault="00C877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9F05" w14:textId="77777777" w:rsidR="00C877C7" w:rsidRDefault="00C877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6212" w14:textId="77777777" w:rsidR="00C877C7" w:rsidRDefault="00C87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C1D6" w14:textId="77777777" w:rsidR="00B444DB" w:rsidRDefault="00B444DB">
      <w:r>
        <w:separator/>
      </w:r>
    </w:p>
  </w:footnote>
  <w:footnote w:type="continuationSeparator" w:id="0">
    <w:p w14:paraId="2AD8FB1A" w14:textId="77777777" w:rsidR="00B444DB" w:rsidRDefault="00B44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E6AE" w14:textId="77777777" w:rsidR="00C877C7" w:rsidRDefault="00C877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2B0C" w14:textId="77777777" w:rsidR="00C877C7" w:rsidRDefault="00C877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2D6F" w14:textId="77777777" w:rsidR="00C877C7" w:rsidRDefault="00C877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16D"/>
    <w:multiLevelType w:val="hybridMultilevel"/>
    <w:tmpl w:val="97DA25E4"/>
    <w:lvl w:ilvl="0" w:tplc="09DA5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2458"/>
    <w:multiLevelType w:val="hybridMultilevel"/>
    <w:tmpl w:val="0DB8B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1A12"/>
    <w:multiLevelType w:val="hybridMultilevel"/>
    <w:tmpl w:val="56BE2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056A"/>
    <w:multiLevelType w:val="hybridMultilevel"/>
    <w:tmpl w:val="125C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7E01"/>
    <w:multiLevelType w:val="hybridMultilevel"/>
    <w:tmpl w:val="8EB65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07AC"/>
    <w:multiLevelType w:val="hybridMultilevel"/>
    <w:tmpl w:val="F4FE4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D45A4"/>
    <w:multiLevelType w:val="hybridMultilevel"/>
    <w:tmpl w:val="CB18E6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85CDC"/>
    <w:multiLevelType w:val="hybridMultilevel"/>
    <w:tmpl w:val="203AC324"/>
    <w:lvl w:ilvl="0" w:tplc="E15C4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152BF"/>
    <w:multiLevelType w:val="hybridMultilevel"/>
    <w:tmpl w:val="CE5C22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6B4A44"/>
    <w:multiLevelType w:val="hybridMultilevel"/>
    <w:tmpl w:val="E846731A"/>
    <w:lvl w:ilvl="0" w:tplc="4DEA8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02FB1"/>
    <w:multiLevelType w:val="hybridMultilevel"/>
    <w:tmpl w:val="72C69AE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5563608"/>
    <w:multiLevelType w:val="hybridMultilevel"/>
    <w:tmpl w:val="8A6CF662"/>
    <w:lvl w:ilvl="0" w:tplc="D1344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03AD7"/>
    <w:multiLevelType w:val="hybridMultilevel"/>
    <w:tmpl w:val="48AC55D8"/>
    <w:lvl w:ilvl="0" w:tplc="B7E41D90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F567B"/>
    <w:multiLevelType w:val="hybridMultilevel"/>
    <w:tmpl w:val="93A0E7EC"/>
    <w:lvl w:ilvl="0" w:tplc="CDA4B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75E4D"/>
    <w:multiLevelType w:val="hybridMultilevel"/>
    <w:tmpl w:val="31BC778E"/>
    <w:lvl w:ilvl="0" w:tplc="3ABCA56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53104"/>
    <w:multiLevelType w:val="hybridMultilevel"/>
    <w:tmpl w:val="56BE2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96AC4"/>
    <w:multiLevelType w:val="hybridMultilevel"/>
    <w:tmpl w:val="807EF1B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72B47"/>
    <w:multiLevelType w:val="hybridMultilevel"/>
    <w:tmpl w:val="1786D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462A5"/>
    <w:multiLevelType w:val="hybridMultilevel"/>
    <w:tmpl w:val="E6F60E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846919">
    <w:abstractNumId w:val="15"/>
  </w:num>
  <w:num w:numId="2" w16cid:durableId="1671180702">
    <w:abstractNumId w:val="0"/>
  </w:num>
  <w:num w:numId="3" w16cid:durableId="832917692">
    <w:abstractNumId w:val="9"/>
  </w:num>
  <w:num w:numId="4" w16cid:durableId="299770758">
    <w:abstractNumId w:val="7"/>
  </w:num>
  <w:num w:numId="5" w16cid:durableId="2013142715">
    <w:abstractNumId w:val="5"/>
  </w:num>
  <w:num w:numId="6" w16cid:durableId="536622187">
    <w:abstractNumId w:val="10"/>
  </w:num>
  <w:num w:numId="7" w16cid:durableId="709568401">
    <w:abstractNumId w:val="8"/>
  </w:num>
  <w:num w:numId="8" w16cid:durableId="805664545">
    <w:abstractNumId w:val="3"/>
  </w:num>
  <w:num w:numId="9" w16cid:durableId="1849635454">
    <w:abstractNumId w:val="18"/>
  </w:num>
  <w:num w:numId="10" w16cid:durableId="1435370112">
    <w:abstractNumId w:val="13"/>
  </w:num>
  <w:num w:numId="11" w16cid:durableId="350840577">
    <w:abstractNumId w:val="11"/>
  </w:num>
  <w:num w:numId="12" w16cid:durableId="1691757763">
    <w:abstractNumId w:val="4"/>
  </w:num>
  <w:num w:numId="13" w16cid:durableId="2133939800">
    <w:abstractNumId w:val="6"/>
  </w:num>
  <w:num w:numId="14" w16cid:durableId="961498472">
    <w:abstractNumId w:val="1"/>
  </w:num>
  <w:num w:numId="15" w16cid:durableId="1583106743">
    <w:abstractNumId w:val="17"/>
  </w:num>
  <w:num w:numId="16" w16cid:durableId="436171690">
    <w:abstractNumId w:val="2"/>
  </w:num>
  <w:num w:numId="17" w16cid:durableId="264851281">
    <w:abstractNumId w:val="12"/>
  </w:num>
  <w:num w:numId="18" w16cid:durableId="975253798">
    <w:abstractNumId w:val="16"/>
  </w:num>
  <w:num w:numId="19" w16cid:durableId="21280387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5F"/>
    <w:rsid w:val="00182698"/>
    <w:rsid w:val="0037084D"/>
    <w:rsid w:val="00782120"/>
    <w:rsid w:val="008A5334"/>
    <w:rsid w:val="00B444DB"/>
    <w:rsid w:val="00C877C7"/>
    <w:rsid w:val="00ED1094"/>
    <w:rsid w:val="00F45397"/>
    <w:rsid w:val="00F45D5F"/>
    <w:rsid w:val="00F7667E"/>
    <w:rsid w:val="00F8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2DAE"/>
  <w15:chartTrackingRefBased/>
  <w15:docId w15:val="{6446832C-4BF8-4A41-BF8C-3E291D4D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B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80BFC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BFC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80BFC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80BFC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rsid w:val="00F80B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0B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BF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0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BF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yl">
    <w:name w:val="Styl"/>
    <w:rsid w:val="00F80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F80BFC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0BFC"/>
    <w:rPr>
      <w:rFonts w:ascii="Calibri" w:eastAsia="Calibri" w:hAnsi="Calibri" w:cs="Times New Roman"/>
      <w:kern w:val="0"/>
      <w:szCs w:val="21"/>
      <w14:ligatures w14:val="none"/>
    </w:rPr>
  </w:style>
  <w:style w:type="paragraph" w:styleId="Akapitzlist">
    <w:name w:val="List Paragraph"/>
    <w:basedOn w:val="Normalny"/>
    <w:uiPriority w:val="34"/>
    <w:qFormat/>
    <w:rsid w:val="00782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zosn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2125</Words>
  <Characters>13732</Characters>
  <Application>Microsoft Office Word</Application>
  <DocSecurity>0</DocSecurity>
  <Lines>201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Grabska-Gliwka</dc:creator>
  <cp:keywords/>
  <dc:description/>
  <cp:lastModifiedBy>Katarzyna Grabska-Gliwka</cp:lastModifiedBy>
  <cp:revision>6</cp:revision>
  <dcterms:created xsi:type="dcterms:W3CDTF">2024-02-21T13:17:00Z</dcterms:created>
  <dcterms:modified xsi:type="dcterms:W3CDTF">2024-02-22T10:16:00Z</dcterms:modified>
</cp:coreProperties>
</file>