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09CCD3" w14:textId="175F7621" w:rsidR="00A47E02" w:rsidRPr="005C63EB" w:rsidRDefault="00A47E0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C63EB">
        <w:rPr>
          <w:b/>
          <w:bCs/>
        </w:rPr>
        <w:t xml:space="preserve">1 </w:t>
      </w:r>
      <w:r w:rsidRPr="005C63EB">
        <w:rPr>
          <w:rFonts w:ascii="Times New Roman" w:hAnsi="Times New Roman" w:cs="Times New Roman"/>
          <w:b/>
          <w:bCs/>
          <w:sz w:val="24"/>
          <w:szCs w:val="24"/>
        </w:rPr>
        <w:t>Przedmiot zamówienia.</w:t>
      </w:r>
    </w:p>
    <w:p w14:paraId="6F0B6766" w14:textId="1A481FC5" w:rsidR="00A47E02" w:rsidRPr="005C63EB" w:rsidRDefault="00A47E02" w:rsidP="005C63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63EB">
        <w:rPr>
          <w:rFonts w:ascii="Times New Roman" w:hAnsi="Times New Roman" w:cs="Times New Roman"/>
          <w:sz w:val="24"/>
          <w:szCs w:val="24"/>
        </w:rPr>
        <w:t xml:space="preserve">Przedmiotem zamówienia jest usługa polegająca na </w:t>
      </w:r>
      <w:r w:rsidR="00F52B9B" w:rsidRPr="005C63EB">
        <w:rPr>
          <w:rFonts w:ascii="Times New Roman" w:hAnsi="Times New Roman" w:cs="Times New Roman"/>
          <w:sz w:val="24"/>
          <w:szCs w:val="24"/>
        </w:rPr>
        <w:t>opracowani</w:t>
      </w:r>
      <w:r w:rsidR="005C63EB">
        <w:rPr>
          <w:rFonts w:ascii="Times New Roman" w:hAnsi="Times New Roman" w:cs="Times New Roman"/>
          <w:sz w:val="24"/>
          <w:szCs w:val="24"/>
        </w:rPr>
        <w:t>u</w:t>
      </w:r>
      <w:r w:rsidR="00F52B9B" w:rsidRPr="005C63EB">
        <w:rPr>
          <w:rFonts w:ascii="Times New Roman" w:hAnsi="Times New Roman" w:cs="Times New Roman"/>
          <w:sz w:val="24"/>
          <w:szCs w:val="24"/>
        </w:rPr>
        <w:t xml:space="preserve"> wielobranżowej kompleksowej dokumentacji projektowej (projekt zagospodarowania terenu, projekt</w:t>
      </w:r>
      <w:r w:rsidR="00353AFB" w:rsidRPr="005C63EB">
        <w:rPr>
          <w:rFonts w:ascii="Times New Roman" w:hAnsi="Times New Roman" w:cs="Times New Roman"/>
          <w:sz w:val="24"/>
          <w:szCs w:val="24"/>
        </w:rPr>
        <w:t>y</w:t>
      </w:r>
      <w:r w:rsidR="00F52B9B" w:rsidRPr="005C63EB">
        <w:rPr>
          <w:rFonts w:ascii="Times New Roman" w:hAnsi="Times New Roman" w:cs="Times New Roman"/>
          <w:sz w:val="24"/>
          <w:szCs w:val="24"/>
        </w:rPr>
        <w:t xml:space="preserve"> architektoniczno-budowlan</w:t>
      </w:r>
      <w:r w:rsidR="00353AFB" w:rsidRPr="005C63EB">
        <w:rPr>
          <w:rFonts w:ascii="Times New Roman" w:hAnsi="Times New Roman" w:cs="Times New Roman"/>
          <w:sz w:val="24"/>
          <w:szCs w:val="24"/>
        </w:rPr>
        <w:t>e</w:t>
      </w:r>
      <w:r w:rsidR="00F52B9B" w:rsidRPr="005C63EB">
        <w:rPr>
          <w:rFonts w:ascii="Times New Roman" w:hAnsi="Times New Roman" w:cs="Times New Roman"/>
          <w:sz w:val="24"/>
          <w:szCs w:val="24"/>
        </w:rPr>
        <w:t>, projekt</w:t>
      </w:r>
      <w:r w:rsidR="00353AFB" w:rsidRPr="005C63EB">
        <w:rPr>
          <w:rFonts w:ascii="Times New Roman" w:hAnsi="Times New Roman" w:cs="Times New Roman"/>
          <w:sz w:val="24"/>
          <w:szCs w:val="24"/>
        </w:rPr>
        <w:t>y</w:t>
      </w:r>
      <w:r w:rsidR="00F52B9B" w:rsidRPr="005C63EB">
        <w:rPr>
          <w:rFonts w:ascii="Times New Roman" w:hAnsi="Times New Roman" w:cs="Times New Roman"/>
          <w:sz w:val="24"/>
          <w:szCs w:val="24"/>
        </w:rPr>
        <w:t xml:space="preserve"> techniczn</w:t>
      </w:r>
      <w:r w:rsidR="00353AFB" w:rsidRPr="005C63EB">
        <w:rPr>
          <w:rFonts w:ascii="Times New Roman" w:hAnsi="Times New Roman" w:cs="Times New Roman"/>
          <w:sz w:val="24"/>
          <w:szCs w:val="24"/>
        </w:rPr>
        <w:t>e</w:t>
      </w:r>
      <w:r w:rsidR="00F52B9B" w:rsidRPr="005C63EB">
        <w:rPr>
          <w:rFonts w:ascii="Times New Roman" w:hAnsi="Times New Roman" w:cs="Times New Roman"/>
          <w:sz w:val="24"/>
          <w:szCs w:val="24"/>
        </w:rPr>
        <w:t xml:space="preserve">) </w:t>
      </w:r>
      <w:r w:rsidR="00A96045">
        <w:rPr>
          <w:rFonts w:ascii="Times New Roman" w:hAnsi="Times New Roman" w:cs="Times New Roman"/>
          <w:sz w:val="24"/>
          <w:szCs w:val="24"/>
        </w:rPr>
        <w:t xml:space="preserve">wraz z </w:t>
      </w:r>
      <w:r w:rsidR="00F52B9B" w:rsidRPr="005C63EB">
        <w:rPr>
          <w:rFonts w:ascii="Times New Roman" w:hAnsi="Times New Roman" w:cs="Times New Roman"/>
          <w:sz w:val="24"/>
          <w:szCs w:val="24"/>
        </w:rPr>
        <w:t xml:space="preserve">decyzjami oraz z wszystkimi uzgodnieniami i opiniami, warunkami, umożliwiającymi uzyskanie </w:t>
      </w:r>
      <w:r w:rsidR="00A96045">
        <w:rPr>
          <w:rFonts w:ascii="Times New Roman" w:hAnsi="Times New Roman" w:cs="Times New Roman"/>
          <w:sz w:val="24"/>
          <w:szCs w:val="24"/>
        </w:rPr>
        <w:t xml:space="preserve">pozwolenia na budowę </w:t>
      </w:r>
      <w:r w:rsidR="00720654">
        <w:rPr>
          <w:rFonts w:ascii="Times New Roman" w:hAnsi="Times New Roman" w:cs="Times New Roman"/>
          <w:sz w:val="24"/>
          <w:szCs w:val="24"/>
        </w:rPr>
        <w:t xml:space="preserve">lub zgłoszenia robót budowlanych </w:t>
      </w:r>
      <w:r w:rsidR="00A96045">
        <w:rPr>
          <w:rFonts w:ascii="Times New Roman" w:hAnsi="Times New Roman" w:cs="Times New Roman"/>
          <w:sz w:val="24"/>
          <w:szCs w:val="24"/>
        </w:rPr>
        <w:t>dla inwestycji</w:t>
      </w:r>
      <w:r w:rsidR="00F52B9B" w:rsidRPr="005C63EB">
        <w:rPr>
          <w:rFonts w:ascii="Times New Roman" w:hAnsi="Times New Roman" w:cs="Times New Roman"/>
          <w:sz w:val="24"/>
          <w:szCs w:val="24"/>
        </w:rPr>
        <w:t xml:space="preserve"> </w:t>
      </w:r>
      <w:r w:rsidRPr="005C63EB">
        <w:rPr>
          <w:rFonts w:ascii="Times New Roman" w:hAnsi="Times New Roman" w:cs="Times New Roman"/>
          <w:sz w:val="24"/>
          <w:szCs w:val="24"/>
        </w:rPr>
        <w:t>polegającej na budowie</w:t>
      </w:r>
      <w:r w:rsidR="002254B0" w:rsidRPr="005C63EB">
        <w:rPr>
          <w:rFonts w:ascii="Times New Roman" w:hAnsi="Times New Roman" w:cs="Times New Roman"/>
          <w:sz w:val="24"/>
          <w:szCs w:val="24"/>
        </w:rPr>
        <w:t xml:space="preserve"> </w:t>
      </w:r>
      <w:r w:rsidR="00720654">
        <w:rPr>
          <w:rFonts w:ascii="Times New Roman" w:hAnsi="Times New Roman" w:cs="Times New Roman"/>
          <w:sz w:val="24"/>
          <w:szCs w:val="24"/>
        </w:rPr>
        <w:t>chodnik przy ul. Kolejowej w Izabelinie Dziekanówku</w:t>
      </w:r>
      <w:r w:rsidR="00C00802">
        <w:rPr>
          <w:rFonts w:ascii="Times New Roman" w:hAnsi="Times New Roman" w:cs="Times New Roman"/>
          <w:sz w:val="24"/>
          <w:szCs w:val="24"/>
        </w:rPr>
        <w:t xml:space="preserve">. </w:t>
      </w:r>
      <w:r w:rsidR="00146320">
        <w:rPr>
          <w:rFonts w:ascii="Times New Roman" w:hAnsi="Times New Roman" w:cs="Times New Roman"/>
          <w:sz w:val="24"/>
          <w:szCs w:val="24"/>
        </w:rPr>
        <w:t xml:space="preserve">Długość projektowanego odcinka ok </w:t>
      </w:r>
      <w:r w:rsidR="00720654">
        <w:rPr>
          <w:rFonts w:ascii="Times New Roman" w:hAnsi="Times New Roman" w:cs="Times New Roman"/>
          <w:sz w:val="24"/>
          <w:szCs w:val="24"/>
        </w:rPr>
        <w:t>11</w:t>
      </w:r>
      <w:r w:rsidR="00A96045">
        <w:rPr>
          <w:rFonts w:ascii="Times New Roman" w:hAnsi="Times New Roman" w:cs="Times New Roman"/>
          <w:sz w:val="24"/>
          <w:szCs w:val="24"/>
        </w:rPr>
        <w:t>0</w:t>
      </w:r>
      <w:r w:rsidR="00146320">
        <w:rPr>
          <w:rFonts w:ascii="Times New Roman" w:hAnsi="Times New Roman" w:cs="Times New Roman"/>
          <w:sz w:val="24"/>
          <w:szCs w:val="24"/>
        </w:rPr>
        <w:t xml:space="preserve"> m. </w:t>
      </w:r>
    </w:p>
    <w:p w14:paraId="022FDBBA" w14:textId="4B8BB049" w:rsidR="00F52B9B" w:rsidRDefault="00F52B9B" w:rsidP="005C63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63EB">
        <w:rPr>
          <w:rFonts w:ascii="Times New Roman" w:hAnsi="Times New Roman" w:cs="Times New Roman"/>
          <w:sz w:val="24"/>
          <w:szCs w:val="24"/>
        </w:rPr>
        <w:t>Dokumentację projektową należy sporządzić w sposób umożliwiający dokonanie opisu przedmiotu zamówienia zgodnie z art. 99-103 ustawy z dnia 11.09.2019 Prawo zamówień publicznych</w:t>
      </w:r>
      <w:r w:rsidR="000F2E8A" w:rsidRPr="005C63EB">
        <w:rPr>
          <w:rFonts w:ascii="Times New Roman" w:hAnsi="Times New Roman" w:cs="Times New Roman"/>
          <w:sz w:val="24"/>
          <w:szCs w:val="24"/>
        </w:rPr>
        <w:t xml:space="preserve"> (Dz. U. 2024 </w:t>
      </w:r>
      <w:r w:rsidR="0042735D">
        <w:rPr>
          <w:rFonts w:ascii="Times New Roman" w:hAnsi="Times New Roman" w:cs="Times New Roman"/>
          <w:sz w:val="24"/>
          <w:szCs w:val="24"/>
        </w:rPr>
        <w:t xml:space="preserve">poz. </w:t>
      </w:r>
      <w:r w:rsidR="000F2E8A" w:rsidRPr="005C63EB">
        <w:rPr>
          <w:rFonts w:ascii="Times New Roman" w:hAnsi="Times New Roman" w:cs="Times New Roman"/>
          <w:sz w:val="24"/>
          <w:szCs w:val="24"/>
        </w:rPr>
        <w:t>1320)</w:t>
      </w:r>
      <w:r w:rsidRPr="005C63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7B747A" w14:textId="77777777" w:rsidR="00022F84" w:rsidRPr="005C63EB" w:rsidRDefault="00022F84" w:rsidP="005C63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B563C1D" w14:textId="07F01AB5" w:rsidR="000F2E8A" w:rsidRPr="005C63EB" w:rsidRDefault="000F2E8A" w:rsidP="005C63EB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C63EB">
        <w:rPr>
          <w:rFonts w:ascii="Times New Roman" w:hAnsi="Times New Roman" w:cs="Times New Roman"/>
          <w:b/>
          <w:bCs/>
          <w:sz w:val="24"/>
          <w:szCs w:val="24"/>
        </w:rPr>
        <w:t>2 Stan istniejący</w:t>
      </w:r>
    </w:p>
    <w:p w14:paraId="1EF3A726" w14:textId="2BE23E5E" w:rsidR="00C0629B" w:rsidRDefault="000F2E8A" w:rsidP="005C63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63EB">
        <w:rPr>
          <w:rFonts w:ascii="Times New Roman" w:hAnsi="Times New Roman" w:cs="Times New Roman"/>
          <w:sz w:val="24"/>
          <w:szCs w:val="24"/>
        </w:rPr>
        <w:t xml:space="preserve">Ul. </w:t>
      </w:r>
      <w:r w:rsidR="00720654">
        <w:rPr>
          <w:rFonts w:ascii="Times New Roman" w:hAnsi="Times New Roman" w:cs="Times New Roman"/>
          <w:sz w:val="24"/>
          <w:szCs w:val="24"/>
        </w:rPr>
        <w:t>Kolejowa</w:t>
      </w:r>
      <w:r w:rsidRPr="005C63EB">
        <w:rPr>
          <w:rFonts w:ascii="Times New Roman" w:hAnsi="Times New Roman" w:cs="Times New Roman"/>
          <w:sz w:val="24"/>
          <w:szCs w:val="24"/>
        </w:rPr>
        <w:t xml:space="preserve"> </w:t>
      </w:r>
      <w:r w:rsidR="0042735D">
        <w:rPr>
          <w:rFonts w:ascii="Times New Roman" w:hAnsi="Times New Roman" w:cs="Times New Roman"/>
          <w:sz w:val="24"/>
          <w:szCs w:val="24"/>
        </w:rPr>
        <w:t>zaliczon</w:t>
      </w:r>
      <w:r w:rsidR="00C00802">
        <w:rPr>
          <w:rFonts w:ascii="Times New Roman" w:hAnsi="Times New Roman" w:cs="Times New Roman"/>
          <w:sz w:val="24"/>
          <w:szCs w:val="24"/>
        </w:rPr>
        <w:t>a</w:t>
      </w:r>
      <w:r w:rsidR="0042735D">
        <w:rPr>
          <w:rFonts w:ascii="Times New Roman" w:hAnsi="Times New Roman" w:cs="Times New Roman"/>
          <w:sz w:val="24"/>
          <w:szCs w:val="24"/>
        </w:rPr>
        <w:t xml:space="preserve"> został</w:t>
      </w:r>
      <w:r w:rsidR="00C00802">
        <w:rPr>
          <w:rFonts w:ascii="Times New Roman" w:hAnsi="Times New Roman" w:cs="Times New Roman"/>
          <w:sz w:val="24"/>
          <w:szCs w:val="24"/>
        </w:rPr>
        <w:t>a</w:t>
      </w:r>
      <w:r w:rsidR="0042735D">
        <w:rPr>
          <w:rFonts w:ascii="Times New Roman" w:hAnsi="Times New Roman" w:cs="Times New Roman"/>
          <w:sz w:val="24"/>
          <w:szCs w:val="24"/>
        </w:rPr>
        <w:t xml:space="preserve"> do kategorii </w:t>
      </w:r>
      <w:r w:rsidR="00A96045">
        <w:rPr>
          <w:rFonts w:ascii="Times New Roman" w:hAnsi="Times New Roman" w:cs="Times New Roman"/>
          <w:sz w:val="24"/>
          <w:szCs w:val="24"/>
        </w:rPr>
        <w:t>publicznych</w:t>
      </w:r>
      <w:r w:rsidR="00C862DA" w:rsidRPr="005C63EB">
        <w:rPr>
          <w:rFonts w:ascii="Times New Roman" w:hAnsi="Times New Roman" w:cs="Times New Roman"/>
          <w:sz w:val="24"/>
          <w:szCs w:val="24"/>
        </w:rPr>
        <w:t>.</w:t>
      </w:r>
      <w:r w:rsidR="00E068BB">
        <w:rPr>
          <w:rFonts w:ascii="Times New Roman" w:hAnsi="Times New Roman" w:cs="Times New Roman"/>
          <w:sz w:val="24"/>
          <w:szCs w:val="24"/>
        </w:rPr>
        <w:t xml:space="preserve"> </w:t>
      </w:r>
      <w:r w:rsidR="00720654">
        <w:rPr>
          <w:rFonts w:ascii="Times New Roman" w:hAnsi="Times New Roman" w:cs="Times New Roman"/>
          <w:sz w:val="24"/>
          <w:szCs w:val="24"/>
        </w:rPr>
        <w:t xml:space="preserve">Droga posiada numer 240972W. </w:t>
      </w:r>
      <w:r w:rsidR="00C862DA" w:rsidRPr="005C63EB">
        <w:rPr>
          <w:rFonts w:ascii="Times New Roman" w:hAnsi="Times New Roman" w:cs="Times New Roman"/>
          <w:sz w:val="24"/>
          <w:szCs w:val="24"/>
        </w:rPr>
        <w:t xml:space="preserve"> </w:t>
      </w:r>
      <w:r w:rsidR="0042735D">
        <w:rPr>
          <w:rFonts w:ascii="Times New Roman" w:hAnsi="Times New Roman" w:cs="Times New Roman"/>
          <w:sz w:val="24"/>
          <w:szCs w:val="24"/>
        </w:rPr>
        <w:t xml:space="preserve">Ulica </w:t>
      </w:r>
      <w:r w:rsidR="00720654">
        <w:rPr>
          <w:rFonts w:ascii="Times New Roman" w:hAnsi="Times New Roman" w:cs="Times New Roman"/>
          <w:sz w:val="24"/>
          <w:szCs w:val="24"/>
        </w:rPr>
        <w:t>Kolejowa</w:t>
      </w:r>
      <w:r w:rsidR="00A96045">
        <w:rPr>
          <w:rFonts w:ascii="Times New Roman" w:hAnsi="Times New Roman" w:cs="Times New Roman"/>
          <w:sz w:val="24"/>
          <w:szCs w:val="24"/>
        </w:rPr>
        <w:t xml:space="preserve"> </w:t>
      </w:r>
      <w:r w:rsidR="0042735D">
        <w:rPr>
          <w:rFonts w:ascii="Times New Roman" w:hAnsi="Times New Roman" w:cs="Times New Roman"/>
          <w:sz w:val="24"/>
          <w:szCs w:val="24"/>
        </w:rPr>
        <w:t xml:space="preserve">posiada nawierzchnię </w:t>
      </w:r>
      <w:r w:rsidR="00720654">
        <w:rPr>
          <w:rFonts w:ascii="Times New Roman" w:hAnsi="Times New Roman" w:cs="Times New Roman"/>
          <w:sz w:val="24"/>
          <w:szCs w:val="24"/>
        </w:rPr>
        <w:t xml:space="preserve">bitumiczną </w:t>
      </w:r>
      <w:r w:rsidR="00A96045">
        <w:rPr>
          <w:rFonts w:ascii="Times New Roman" w:hAnsi="Times New Roman" w:cs="Times New Roman"/>
          <w:sz w:val="24"/>
          <w:szCs w:val="24"/>
        </w:rPr>
        <w:t>o</w:t>
      </w:r>
      <w:r w:rsidR="0042735D">
        <w:rPr>
          <w:rFonts w:ascii="Times New Roman" w:hAnsi="Times New Roman" w:cs="Times New Roman"/>
          <w:sz w:val="24"/>
          <w:szCs w:val="24"/>
        </w:rPr>
        <w:t xml:space="preserve"> szerokości </w:t>
      </w:r>
      <w:r w:rsidR="00FE2C93">
        <w:rPr>
          <w:rFonts w:ascii="Times New Roman" w:hAnsi="Times New Roman" w:cs="Times New Roman"/>
          <w:sz w:val="24"/>
          <w:szCs w:val="24"/>
        </w:rPr>
        <w:t>ok.</w:t>
      </w:r>
      <w:r w:rsidR="00146320">
        <w:rPr>
          <w:rFonts w:ascii="Times New Roman" w:hAnsi="Times New Roman" w:cs="Times New Roman"/>
          <w:sz w:val="24"/>
          <w:szCs w:val="24"/>
        </w:rPr>
        <w:t xml:space="preserve"> </w:t>
      </w:r>
      <w:r w:rsidR="00720654">
        <w:rPr>
          <w:rFonts w:ascii="Times New Roman" w:hAnsi="Times New Roman" w:cs="Times New Roman"/>
          <w:sz w:val="24"/>
          <w:szCs w:val="24"/>
        </w:rPr>
        <w:t>5,8</w:t>
      </w:r>
      <w:r w:rsidR="0042735D">
        <w:rPr>
          <w:rFonts w:ascii="Times New Roman" w:hAnsi="Times New Roman" w:cs="Times New Roman"/>
          <w:sz w:val="24"/>
          <w:szCs w:val="24"/>
        </w:rPr>
        <w:t xml:space="preserve"> m</w:t>
      </w:r>
      <w:r w:rsidR="00FE2C93">
        <w:rPr>
          <w:rFonts w:ascii="Times New Roman" w:hAnsi="Times New Roman" w:cs="Times New Roman"/>
          <w:sz w:val="24"/>
          <w:szCs w:val="24"/>
        </w:rPr>
        <w:t xml:space="preserve">. W pasie drogowym </w:t>
      </w:r>
      <w:r w:rsidR="00720654">
        <w:rPr>
          <w:rFonts w:ascii="Times New Roman" w:hAnsi="Times New Roman" w:cs="Times New Roman"/>
          <w:sz w:val="24"/>
          <w:szCs w:val="24"/>
        </w:rPr>
        <w:t>znajduje się droga dla rowerów o nawierzchni bitumicznej oraz chodnika z kostki brukowej</w:t>
      </w:r>
      <w:r w:rsidR="00FE2C93">
        <w:rPr>
          <w:rFonts w:ascii="Times New Roman" w:hAnsi="Times New Roman" w:cs="Times New Roman"/>
          <w:sz w:val="24"/>
          <w:szCs w:val="24"/>
        </w:rPr>
        <w:t>. Zjazdy o zmiennej szerokości wykonane s</w:t>
      </w:r>
      <w:r w:rsidR="009C25AC">
        <w:rPr>
          <w:rFonts w:ascii="Times New Roman" w:hAnsi="Times New Roman" w:cs="Times New Roman"/>
          <w:sz w:val="24"/>
          <w:szCs w:val="24"/>
        </w:rPr>
        <w:t xml:space="preserve">ą z </w:t>
      </w:r>
      <w:r w:rsidR="00720654">
        <w:rPr>
          <w:rFonts w:ascii="Times New Roman" w:hAnsi="Times New Roman" w:cs="Times New Roman"/>
          <w:sz w:val="24"/>
          <w:szCs w:val="24"/>
        </w:rPr>
        <w:t>kostki brukowej</w:t>
      </w:r>
      <w:r w:rsidR="009C25AC">
        <w:rPr>
          <w:rFonts w:ascii="Times New Roman" w:hAnsi="Times New Roman" w:cs="Times New Roman"/>
          <w:sz w:val="24"/>
          <w:szCs w:val="24"/>
        </w:rPr>
        <w:t>.</w:t>
      </w:r>
      <w:r w:rsidR="00146320">
        <w:rPr>
          <w:rFonts w:ascii="Times New Roman" w:hAnsi="Times New Roman" w:cs="Times New Roman"/>
          <w:sz w:val="24"/>
          <w:szCs w:val="24"/>
        </w:rPr>
        <w:t xml:space="preserve"> </w:t>
      </w:r>
      <w:r w:rsidR="00A96793" w:rsidRPr="005C63EB">
        <w:rPr>
          <w:rFonts w:ascii="Times New Roman" w:hAnsi="Times New Roman" w:cs="Times New Roman"/>
          <w:sz w:val="24"/>
          <w:szCs w:val="24"/>
        </w:rPr>
        <w:t>W pasie drogowym znajduje się infrastruktura wodociągowa, sanitarna, gazowa oraz elektroenergetyczna.</w:t>
      </w:r>
      <w:r w:rsidR="00C0629B" w:rsidRPr="005C63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9E7B06" w14:textId="77777777" w:rsidR="00022F84" w:rsidRPr="005C63EB" w:rsidRDefault="00022F84" w:rsidP="005C63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398AD23" w14:textId="20E7B1FB" w:rsidR="00A96793" w:rsidRPr="005C63EB" w:rsidRDefault="009033D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C63EB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A96793" w:rsidRPr="005C63EB">
        <w:rPr>
          <w:rFonts w:ascii="Times New Roman" w:hAnsi="Times New Roman" w:cs="Times New Roman"/>
          <w:b/>
          <w:bCs/>
          <w:sz w:val="24"/>
          <w:szCs w:val="24"/>
        </w:rPr>
        <w:t>Założenia projektowe</w:t>
      </w:r>
    </w:p>
    <w:p w14:paraId="16F472F8" w14:textId="7E7B76EA" w:rsidR="00A96793" w:rsidRDefault="00A96793" w:rsidP="005C63EB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C63EB">
        <w:rPr>
          <w:rFonts w:ascii="Times New Roman" w:hAnsi="Times New Roman" w:cs="Times New Roman"/>
          <w:sz w:val="24"/>
          <w:szCs w:val="24"/>
        </w:rPr>
        <w:t xml:space="preserve">W ramach zadania należy </w:t>
      </w:r>
      <w:r w:rsidR="00B8498A">
        <w:rPr>
          <w:rFonts w:ascii="Times New Roman" w:hAnsi="Times New Roman" w:cs="Times New Roman"/>
          <w:sz w:val="24"/>
          <w:szCs w:val="24"/>
        </w:rPr>
        <w:t>przyjąć następujące założenia projektowe</w:t>
      </w:r>
      <w:r w:rsidRPr="005C63EB">
        <w:rPr>
          <w:rFonts w:ascii="Times New Roman" w:hAnsi="Times New Roman" w:cs="Times New Roman"/>
          <w:sz w:val="24"/>
          <w:szCs w:val="24"/>
        </w:rPr>
        <w:t>:</w:t>
      </w:r>
    </w:p>
    <w:p w14:paraId="54AB07C7" w14:textId="7BD6BA16" w:rsidR="00B8498A" w:rsidRDefault="00B8498A" w:rsidP="005C63EB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kategoria drogi: </w:t>
      </w:r>
      <w:r w:rsidR="00720654">
        <w:rPr>
          <w:rFonts w:ascii="Times New Roman" w:hAnsi="Times New Roman" w:cs="Times New Roman"/>
          <w:sz w:val="24"/>
          <w:szCs w:val="24"/>
        </w:rPr>
        <w:t>publiczna</w:t>
      </w:r>
    </w:p>
    <w:p w14:paraId="241535B2" w14:textId="2D79791B" w:rsidR="00B8498A" w:rsidRDefault="00B8498A" w:rsidP="005C63EB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klasa drogi : </w:t>
      </w:r>
      <w:r w:rsidR="00720654">
        <w:rPr>
          <w:rFonts w:ascii="Times New Roman" w:hAnsi="Times New Roman" w:cs="Times New Roman"/>
          <w:sz w:val="24"/>
          <w:szCs w:val="24"/>
        </w:rPr>
        <w:t>lokalna</w:t>
      </w:r>
    </w:p>
    <w:p w14:paraId="25B8E073" w14:textId="3B618563" w:rsidR="00D71477" w:rsidRDefault="00B8498A" w:rsidP="009F0872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97643">
        <w:rPr>
          <w:rFonts w:ascii="Times New Roman" w:hAnsi="Times New Roman" w:cs="Times New Roman"/>
          <w:sz w:val="24"/>
          <w:szCs w:val="24"/>
        </w:rPr>
        <w:t xml:space="preserve">szerokość </w:t>
      </w:r>
      <w:r w:rsidR="00720654">
        <w:rPr>
          <w:rFonts w:ascii="Times New Roman" w:hAnsi="Times New Roman" w:cs="Times New Roman"/>
          <w:sz w:val="24"/>
          <w:szCs w:val="24"/>
        </w:rPr>
        <w:t>drogi dla pieszych 1,8m,</w:t>
      </w:r>
      <w:r w:rsidR="009F0872">
        <w:rPr>
          <w:rFonts w:ascii="Times New Roman" w:hAnsi="Times New Roman" w:cs="Times New Roman"/>
          <w:sz w:val="24"/>
          <w:szCs w:val="24"/>
        </w:rPr>
        <w:t xml:space="preserve"> na odcinku od zatoki autobusowej do ronda po stronie południowej drogi</w:t>
      </w:r>
    </w:p>
    <w:p w14:paraId="64EE65B1" w14:textId="09D6075A" w:rsidR="00720654" w:rsidRDefault="00720654" w:rsidP="00B8498A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szerokość pasa buforowego 0,5m </w:t>
      </w:r>
    </w:p>
    <w:p w14:paraId="1403427D" w14:textId="111D6C0C" w:rsidR="00597643" w:rsidRDefault="00D71477" w:rsidP="00B8498A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97643">
        <w:rPr>
          <w:rFonts w:ascii="Times New Roman" w:hAnsi="Times New Roman" w:cs="Times New Roman"/>
          <w:sz w:val="24"/>
          <w:szCs w:val="24"/>
        </w:rPr>
        <w:t>pochylenie nasypów -1:1.5 lub 1:1 ( jeśli zajdzie konieczność projektowania nasypów)</w:t>
      </w:r>
    </w:p>
    <w:p w14:paraId="0ABFD013" w14:textId="2BF8E731" w:rsidR="00597643" w:rsidRDefault="00597643" w:rsidP="00B8498A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niweleta drogi </w:t>
      </w:r>
      <w:r w:rsidR="00D71477">
        <w:rPr>
          <w:rFonts w:ascii="Times New Roman" w:hAnsi="Times New Roman" w:cs="Times New Roman"/>
          <w:sz w:val="24"/>
          <w:szCs w:val="24"/>
        </w:rPr>
        <w:t>dla pieszych ściśle powiązana z niweleta jezdni oraz zagospodarowaniem terenów prz</w:t>
      </w:r>
      <w:r w:rsidR="00A932F2">
        <w:rPr>
          <w:rFonts w:ascii="Times New Roman" w:hAnsi="Times New Roman" w:cs="Times New Roman"/>
          <w:sz w:val="24"/>
          <w:szCs w:val="24"/>
        </w:rPr>
        <w:t>y</w:t>
      </w:r>
      <w:r w:rsidR="00D71477">
        <w:rPr>
          <w:rFonts w:ascii="Times New Roman" w:hAnsi="Times New Roman" w:cs="Times New Roman"/>
          <w:sz w:val="24"/>
          <w:szCs w:val="24"/>
        </w:rPr>
        <w:t>ległych</w:t>
      </w:r>
    </w:p>
    <w:p w14:paraId="71C92CCE" w14:textId="77777777" w:rsidR="00A96045" w:rsidRDefault="00A96045" w:rsidP="0059764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64D9CFB" w14:textId="710F44A4" w:rsidR="00597643" w:rsidRPr="005C63EB" w:rsidRDefault="00597643" w:rsidP="0059764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5C63E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Wymagania w zakresie dokumentacji proj</w:t>
      </w:r>
      <w:r w:rsidR="000D5D8E">
        <w:rPr>
          <w:rFonts w:ascii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z w:val="24"/>
          <w:szCs w:val="24"/>
        </w:rPr>
        <w:t>ktowej</w:t>
      </w:r>
    </w:p>
    <w:p w14:paraId="1FB83627" w14:textId="600E02BB" w:rsidR="000D5D8E" w:rsidRDefault="000D5D8E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Dokumentacja projektowa powinna zostać wykonana w stanie kompletnym z punktu widzenia celu, któremu ma służyć. Wykonawca powinien zaprojektować:</w:t>
      </w:r>
    </w:p>
    <w:p w14:paraId="0DA1EDAA" w14:textId="5C080A80" w:rsidR="000D5D8E" w:rsidRDefault="000D5D8E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A932F2">
        <w:rPr>
          <w:rFonts w:ascii="Times New Roman" w:hAnsi="Times New Roman" w:cs="Times New Roman"/>
          <w:sz w:val="24"/>
          <w:szCs w:val="24"/>
        </w:rPr>
        <w:t>drogę dla pieszych o nawierzchni z kostki brukowej betonowej</w:t>
      </w:r>
      <w:r w:rsidR="00C91640">
        <w:rPr>
          <w:rFonts w:ascii="Times New Roman" w:hAnsi="Times New Roman" w:cs="Times New Roman"/>
          <w:sz w:val="24"/>
          <w:szCs w:val="24"/>
        </w:rPr>
        <w:t>,</w:t>
      </w:r>
    </w:p>
    <w:p w14:paraId="5FA31D27" w14:textId="4272134A" w:rsidR="000D5D8E" w:rsidRDefault="000D5D8E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F0872">
        <w:rPr>
          <w:rFonts w:ascii="Times New Roman" w:hAnsi="Times New Roman" w:cs="Times New Roman"/>
          <w:sz w:val="24"/>
          <w:szCs w:val="24"/>
        </w:rPr>
        <w:t>pas buforowy o nawierzchni z kostki brukowej</w:t>
      </w:r>
      <w:r w:rsidR="00A932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02BE68" w14:textId="1EABBD43" w:rsidR="000D5D8E" w:rsidRDefault="000D5D8E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zjazdy  (przebudowa zjazdów istniejących) z kostki brukowej</w:t>
      </w:r>
      <w:r w:rsidR="00C9164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4725BD" w14:textId="325EE9B7" w:rsidR="000D5D8E" w:rsidRDefault="000D5D8E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F0872">
        <w:rPr>
          <w:rFonts w:ascii="Times New Roman" w:hAnsi="Times New Roman" w:cs="Times New Roman"/>
          <w:sz w:val="24"/>
          <w:szCs w:val="24"/>
        </w:rPr>
        <w:t>budowa miejscowego odwodnienia drogi (w miejscach gdzie budowa drogi dla pieszych uniemożliwia odpływ wód opadowych na tereny biologicznie czynne</w:t>
      </w:r>
    </w:p>
    <w:p w14:paraId="69AB2ED2" w14:textId="49AEF17D" w:rsidR="00676064" w:rsidRDefault="00676064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przebudowa rowu odwadniającego ( jeśli zajdzie konieczność)</w:t>
      </w:r>
    </w:p>
    <w:p w14:paraId="407FDAC3" w14:textId="77777777" w:rsidR="00332425" w:rsidRDefault="00332425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</w:p>
    <w:p w14:paraId="522C1F61" w14:textId="18278E03" w:rsidR="000D5D8E" w:rsidRDefault="000D5D8E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jest:</w:t>
      </w:r>
    </w:p>
    <w:p w14:paraId="367BA0CA" w14:textId="135E9BB6" w:rsidR="000D5D8E" w:rsidRDefault="000D5D8E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066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wykonania dokumentacji geotechnicznej </w:t>
      </w:r>
      <w:r w:rsidR="00332425">
        <w:rPr>
          <w:rFonts w:ascii="Times New Roman" w:hAnsi="Times New Roman" w:cs="Times New Roman"/>
          <w:sz w:val="24"/>
          <w:szCs w:val="24"/>
        </w:rPr>
        <w:t>– 2 egzemplarze</w:t>
      </w:r>
      <w:r w:rsidR="00C91640">
        <w:rPr>
          <w:rFonts w:ascii="Times New Roman" w:hAnsi="Times New Roman" w:cs="Times New Roman"/>
          <w:sz w:val="24"/>
          <w:szCs w:val="24"/>
        </w:rPr>
        <w:t>,</w:t>
      </w:r>
    </w:p>
    <w:p w14:paraId="7DA86DF1" w14:textId="70EB15B6" w:rsidR="00E06676" w:rsidRDefault="000D5D8E" w:rsidP="00E06676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066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opracowani</w:t>
      </w:r>
      <w:r w:rsidR="00E0667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kompletnych materiałów </w:t>
      </w:r>
      <w:r w:rsidR="00332425">
        <w:rPr>
          <w:rFonts w:ascii="Times New Roman" w:hAnsi="Times New Roman" w:cs="Times New Roman"/>
          <w:sz w:val="24"/>
          <w:szCs w:val="24"/>
        </w:rPr>
        <w:t xml:space="preserve">niezbędnych do uzyskania </w:t>
      </w:r>
      <w:r w:rsidR="003A5466">
        <w:rPr>
          <w:rFonts w:ascii="Times New Roman" w:hAnsi="Times New Roman" w:cs="Times New Roman"/>
          <w:sz w:val="24"/>
          <w:szCs w:val="24"/>
        </w:rPr>
        <w:t>pozwolenia na budowę</w:t>
      </w:r>
      <w:r w:rsidR="009F0872">
        <w:rPr>
          <w:rFonts w:ascii="Times New Roman" w:hAnsi="Times New Roman" w:cs="Times New Roman"/>
          <w:sz w:val="24"/>
          <w:szCs w:val="24"/>
        </w:rPr>
        <w:t xml:space="preserve"> lub zgłoszenia robot budowlany</w:t>
      </w:r>
      <w:r w:rsidR="000233BF">
        <w:rPr>
          <w:rFonts w:ascii="Times New Roman" w:hAnsi="Times New Roman" w:cs="Times New Roman"/>
          <w:sz w:val="24"/>
          <w:szCs w:val="24"/>
        </w:rPr>
        <w:t>c</w:t>
      </w:r>
      <w:r w:rsidR="009F0872">
        <w:rPr>
          <w:rFonts w:ascii="Times New Roman" w:hAnsi="Times New Roman" w:cs="Times New Roman"/>
          <w:sz w:val="24"/>
          <w:szCs w:val="24"/>
        </w:rPr>
        <w:t>h</w:t>
      </w:r>
      <w:r w:rsidR="003A5466">
        <w:rPr>
          <w:rFonts w:ascii="Times New Roman" w:hAnsi="Times New Roman" w:cs="Times New Roman"/>
          <w:sz w:val="24"/>
          <w:szCs w:val="24"/>
        </w:rPr>
        <w:t>,</w:t>
      </w:r>
    </w:p>
    <w:p w14:paraId="336715FE" w14:textId="7107E8C5" w:rsidR="000D5D8E" w:rsidRDefault="00E06676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opracowania </w:t>
      </w:r>
      <w:r w:rsidRPr="00E06676">
        <w:rPr>
          <w:rFonts w:ascii="Times New Roman" w:hAnsi="Times New Roman" w:cs="Times New Roman"/>
          <w:sz w:val="24"/>
          <w:szCs w:val="24"/>
        </w:rPr>
        <w:t>projektu zagospodarowania działki lub terenu oraz projekt</w:t>
      </w:r>
      <w:r w:rsidR="00C91640">
        <w:rPr>
          <w:rFonts w:ascii="Times New Roman" w:hAnsi="Times New Roman" w:cs="Times New Roman"/>
          <w:sz w:val="24"/>
          <w:szCs w:val="24"/>
        </w:rPr>
        <w:t>ów</w:t>
      </w:r>
      <w:r w:rsidRPr="00E06676">
        <w:rPr>
          <w:rFonts w:ascii="Times New Roman" w:hAnsi="Times New Roman" w:cs="Times New Roman"/>
          <w:sz w:val="24"/>
          <w:szCs w:val="24"/>
        </w:rPr>
        <w:t xml:space="preserve"> architektoniczno-budowlan</w:t>
      </w:r>
      <w:r w:rsidR="00C91640">
        <w:rPr>
          <w:rFonts w:ascii="Times New Roman" w:hAnsi="Times New Roman" w:cs="Times New Roman"/>
          <w:sz w:val="24"/>
          <w:szCs w:val="24"/>
        </w:rPr>
        <w:t>ych</w:t>
      </w:r>
      <w:r w:rsidRPr="00E06676">
        <w:rPr>
          <w:rFonts w:ascii="Times New Roman" w:hAnsi="Times New Roman" w:cs="Times New Roman"/>
          <w:sz w:val="24"/>
          <w:szCs w:val="24"/>
        </w:rPr>
        <w:t xml:space="preserve"> wraz z zaświadczeniem, o którym mowa w art. 12 ust. 7 ustawy z dnia 7 lipca 1994 r. - Prawo budowlane, aktualnym na dzień opracowania projektu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332425">
        <w:rPr>
          <w:rFonts w:ascii="Times New Roman" w:hAnsi="Times New Roman" w:cs="Times New Roman"/>
          <w:sz w:val="24"/>
          <w:szCs w:val="24"/>
        </w:rPr>
        <w:t>3 egzemplarze</w:t>
      </w:r>
    </w:p>
    <w:p w14:paraId="06B70EE5" w14:textId="2ED34D07" w:rsidR="00332425" w:rsidRDefault="00332425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opracowani</w:t>
      </w:r>
      <w:r w:rsidR="00E0667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projektów technicznych dla każdej branży – 3 egzemplarze</w:t>
      </w:r>
      <w:r w:rsidR="00C91640">
        <w:rPr>
          <w:rFonts w:ascii="Times New Roman" w:hAnsi="Times New Roman" w:cs="Times New Roman"/>
          <w:sz w:val="24"/>
          <w:szCs w:val="24"/>
        </w:rPr>
        <w:t>,</w:t>
      </w:r>
    </w:p>
    <w:p w14:paraId="13F43CB5" w14:textId="6613491D" w:rsidR="00332425" w:rsidRDefault="00332425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opracowani</w:t>
      </w:r>
      <w:r w:rsidR="00E0667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inwentaryzacji zieleni</w:t>
      </w:r>
      <w:r w:rsidR="003A5466">
        <w:rPr>
          <w:rFonts w:ascii="Times New Roman" w:hAnsi="Times New Roman" w:cs="Times New Roman"/>
          <w:sz w:val="24"/>
          <w:szCs w:val="24"/>
        </w:rPr>
        <w:t xml:space="preserve"> (jeśli zachodzi konieczność),</w:t>
      </w:r>
    </w:p>
    <w:p w14:paraId="173EBB08" w14:textId="545D1A88" w:rsidR="00332425" w:rsidRDefault="00332425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opracowani</w:t>
      </w:r>
      <w:r w:rsidR="00E0667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Specyfikacji Technicznej Wykonania i Odbioru Robót Budowlanych dla wszystkich asortymentów robót w kolejności ich wykonania w tym Specyfikacja D.M.00.00.00 Wymagania ogólne – </w:t>
      </w:r>
      <w:r w:rsidR="00E068B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egzemplarz</w:t>
      </w:r>
      <w:r w:rsidR="00E068BB">
        <w:rPr>
          <w:rFonts w:ascii="Times New Roman" w:hAnsi="Times New Roman" w:cs="Times New Roman"/>
          <w:sz w:val="24"/>
          <w:szCs w:val="24"/>
        </w:rPr>
        <w:t>e</w:t>
      </w:r>
      <w:r w:rsidR="00C91640">
        <w:rPr>
          <w:rFonts w:ascii="Times New Roman" w:hAnsi="Times New Roman" w:cs="Times New Roman"/>
          <w:sz w:val="24"/>
          <w:szCs w:val="24"/>
        </w:rPr>
        <w:t>,</w:t>
      </w:r>
    </w:p>
    <w:p w14:paraId="7786CE5E" w14:textId="1E00C655" w:rsidR="00C91640" w:rsidRPr="005C63EB" w:rsidRDefault="00332425" w:rsidP="00C916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1640">
        <w:rPr>
          <w:rFonts w:ascii="Times New Roman" w:hAnsi="Times New Roman" w:cs="Times New Roman"/>
          <w:sz w:val="24"/>
          <w:szCs w:val="24"/>
        </w:rPr>
        <w:t>opracowania p</w:t>
      </w:r>
      <w:r w:rsidR="00C91640" w:rsidRPr="005C63EB">
        <w:rPr>
          <w:rFonts w:ascii="Times New Roman" w:hAnsi="Times New Roman" w:cs="Times New Roman"/>
          <w:sz w:val="24"/>
          <w:szCs w:val="24"/>
        </w:rPr>
        <w:t>rzedmiar</w:t>
      </w:r>
      <w:r w:rsidR="00C91640">
        <w:rPr>
          <w:rFonts w:ascii="Times New Roman" w:hAnsi="Times New Roman" w:cs="Times New Roman"/>
          <w:sz w:val="24"/>
          <w:szCs w:val="24"/>
        </w:rPr>
        <w:t>u</w:t>
      </w:r>
      <w:r w:rsidR="00C91640" w:rsidRPr="005C63EB">
        <w:rPr>
          <w:rFonts w:ascii="Times New Roman" w:hAnsi="Times New Roman" w:cs="Times New Roman"/>
          <w:sz w:val="24"/>
          <w:szCs w:val="24"/>
        </w:rPr>
        <w:t xml:space="preserve"> robót wykonany w oparci o kody CPV – po </w:t>
      </w:r>
      <w:r w:rsidR="00C91640">
        <w:rPr>
          <w:rFonts w:ascii="Times New Roman" w:hAnsi="Times New Roman" w:cs="Times New Roman"/>
          <w:sz w:val="24"/>
          <w:szCs w:val="24"/>
        </w:rPr>
        <w:t>2</w:t>
      </w:r>
      <w:r w:rsidR="00C91640" w:rsidRPr="005C63EB">
        <w:rPr>
          <w:rFonts w:ascii="Times New Roman" w:hAnsi="Times New Roman" w:cs="Times New Roman"/>
          <w:sz w:val="24"/>
          <w:szCs w:val="24"/>
        </w:rPr>
        <w:t xml:space="preserve"> egzemplarze dla każdej z branż</w:t>
      </w:r>
      <w:r w:rsidR="00C91640">
        <w:rPr>
          <w:rFonts w:ascii="Times New Roman" w:hAnsi="Times New Roman" w:cs="Times New Roman"/>
          <w:sz w:val="24"/>
          <w:szCs w:val="24"/>
        </w:rPr>
        <w:t>,</w:t>
      </w:r>
    </w:p>
    <w:p w14:paraId="78E9ED2F" w14:textId="28C1C3EA" w:rsidR="00C91640" w:rsidRPr="005C63EB" w:rsidRDefault="00C91640" w:rsidP="00C916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opracowania kosztorysu inwestorskiego</w:t>
      </w:r>
      <w:r w:rsidRPr="005C63EB">
        <w:rPr>
          <w:rFonts w:ascii="Times New Roman" w:hAnsi="Times New Roman" w:cs="Times New Roman"/>
          <w:sz w:val="24"/>
          <w:szCs w:val="24"/>
        </w:rPr>
        <w:t xml:space="preserve">– po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C63EB">
        <w:rPr>
          <w:rFonts w:ascii="Times New Roman" w:hAnsi="Times New Roman" w:cs="Times New Roman"/>
          <w:sz w:val="24"/>
          <w:szCs w:val="24"/>
        </w:rPr>
        <w:t xml:space="preserve"> egzemplarze dla każdej z branż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C63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E08046" w14:textId="6E28C6DE" w:rsidR="00332425" w:rsidRDefault="00332425" w:rsidP="00C91640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1640">
        <w:rPr>
          <w:rFonts w:ascii="Times New Roman" w:hAnsi="Times New Roman" w:cs="Times New Roman"/>
          <w:sz w:val="24"/>
          <w:szCs w:val="24"/>
        </w:rPr>
        <w:t>opracowania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1640">
        <w:rPr>
          <w:rFonts w:ascii="Times New Roman" w:hAnsi="Times New Roman" w:cs="Times New Roman"/>
          <w:sz w:val="24"/>
          <w:szCs w:val="24"/>
        </w:rPr>
        <w:t xml:space="preserve">i zatwierdzenia </w:t>
      </w:r>
      <w:r>
        <w:rPr>
          <w:rFonts w:ascii="Times New Roman" w:hAnsi="Times New Roman" w:cs="Times New Roman"/>
          <w:sz w:val="24"/>
          <w:szCs w:val="24"/>
        </w:rPr>
        <w:t>projekt stałej organizacji ruchu – 3 egzemplarze</w:t>
      </w:r>
      <w:r w:rsidR="00C91640">
        <w:rPr>
          <w:rFonts w:ascii="Times New Roman" w:hAnsi="Times New Roman" w:cs="Times New Roman"/>
          <w:sz w:val="24"/>
          <w:szCs w:val="24"/>
        </w:rPr>
        <w:t>,</w:t>
      </w:r>
    </w:p>
    <w:p w14:paraId="28C45A7E" w14:textId="458A854D" w:rsidR="00E06676" w:rsidRDefault="00E06676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1640">
        <w:rPr>
          <w:rFonts w:ascii="Times New Roman" w:hAnsi="Times New Roman" w:cs="Times New Roman"/>
          <w:sz w:val="24"/>
          <w:szCs w:val="24"/>
        </w:rPr>
        <w:t>uzyskania pozwolenia wodnoprawnego ( jeśli zaistnieje taka konieczności),</w:t>
      </w:r>
    </w:p>
    <w:p w14:paraId="665E59A8" w14:textId="52A75D9D" w:rsidR="00332425" w:rsidRDefault="00332425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uzyskania wszystkich niezbędnych uzgodnień i opinii wymaganych przepisami prawa do </w:t>
      </w:r>
      <w:r w:rsidR="007A2E21">
        <w:rPr>
          <w:rFonts w:ascii="Times New Roman" w:hAnsi="Times New Roman" w:cs="Times New Roman"/>
          <w:sz w:val="24"/>
          <w:szCs w:val="24"/>
        </w:rPr>
        <w:t xml:space="preserve">opracowania i uzgodnienia PZT, PAB oraz PT </w:t>
      </w:r>
      <w:r w:rsidR="003A5466">
        <w:rPr>
          <w:rFonts w:ascii="Times New Roman" w:hAnsi="Times New Roman" w:cs="Times New Roman"/>
          <w:sz w:val="24"/>
          <w:szCs w:val="24"/>
        </w:rPr>
        <w:t>,</w:t>
      </w:r>
    </w:p>
    <w:p w14:paraId="53CA36A9" w14:textId="79D528FD" w:rsidR="00ED0AC3" w:rsidRDefault="00ED0AC3" w:rsidP="00ED0AC3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uzyskania </w:t>
      </w:r>
      <w:r w:rsidR="003A5466">
        <w:rPr>
          <w:rFonts w:ascii="Times New Roman" w:hAnsi="Times New Roman" w:cs="Times New Roman"/>
          <w:sz w:val="24"/>
          <w:szCs w:val="24"/>
        </w:rPr>
        <w:t>prawomocnej decyzji pozwolenia na budowę</w:t>
      </w:r>
      <w:r w:rsidR="009F0872">
        <w:rPr>
          <w:rFonts w:ascii="Times New Roman" w:hAnsi="Times New Roman" w:cs="Times New Roman"/>
          <w:sz w:val="24"/>
          <w:szCs w:val="24"/>
        </w:rPr>
        <w:t xml:space="preserve">  lub skutecznego zgłoszenia na wykonanie robót budowlanych</w:t>
      </w:r>
    </w:p>
    <w:p w14:paraId="66C46A1B" w14:textId="0F9FD354" w:rsidR="00332425" w:rsidRDefault="00C91640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F065F7" w14:textId="0AA81D94" w:rsidR="00C91640" w:rsidRDefault="00C91640" w:rsidP="00C916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ostatecznych zatwierdzeniu opracowania wykonawca zobowiązany jest dostarczyć Zamawiającemu całość dokumentacji projektowej w formie elektronicznej edytowalnej i nieedytowalnej;</w:t>
      </w:r>
    </w:p>
    <w:p w14:paraId="450DC17C" w14:textId="0DA98CDE" w:rsidR="00C91640" w:rsidRDefault="00C91640" w:rsidP="00C916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wszelkie części graficzne i rysunkowe w formacie .dxf/ .dwg i w formacie .pdf</w:t>
      </w:r>
    </w:p>
    <w:p w14:paraId="299F2F52" w14:textId="2F575CA9" w:rsidR="00C91640" w:rsidRDefault="00C91640" w:rsidP="00C916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wszystkie opisy w formacie .doc/docx. i w formacie.pdf,</w:t>
      </w:r>
    </w:p>
    <w:p w14:paraId="1F8A5457" w14:textId="6334604F" w:rsidR="00C91640" w:rsidRDefault="00C91640" w:rsidP="00C916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kosztorysy, przedmiary w formacie .xls/xlsx oraz .ath i w formacie .pdf.</w:t>
      </w:r>
    </w:p>
    <w:p w14:paraId="3FFC5F41" w14:textId="77777777" w:rsidR="000D5D8E" w:rsidRDefault="000D5D8E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</w:p>
    <w:p w14:paraId="077E8C81" w14:textId="38E34ED7" w:rsidR="00DC59C0" w:rsidRPr="00D939D0" w:rsidRDefault="00DC59C0" w:rsidP="00D939D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939D0">
        <w:rPr>
          <w:rFonts w:ascii="Times New Roman" w:hAnsi="Times New Roman" w:cs="Times New Roman"/>
          <w:b/>
          <w:bCs/>
          <w:sz w:val="24"/>
          <w:szCs w:val="24"/>
        </w:rPr>
        <w:t xml:space="preserve">5. Wymagania wobec </w:t>
      </w:r>
      <w:r w:rsidR="00301A81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Pr="00D939D0">
        <w:rPr>
          <w:rFonts w:ascii="Times New Roman" w:hAnsi="Times New Roman" w:cs="Times New Roman"/>
          <w:b/>
          <w:bCs/>
          <w:sz w:val="24"/>
          <w:szCs w:val="24"/>
        </w:rPr>
        <w:t>ykonawcy</w:t>
      </w:r>
    </w:p>
    <w:p w14:paraId="000D119E" w14:textId="6F2C4723" w:rsidR="00214809" w:rsidRPr="005C63EB" w:rsidRDefault="00214809" w:rsidP="00D939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3EB">
        <w:rPr>
          <w:rFonts w:ascii="Times New Roman" w:hAnsi="Times New Roman" w:cs="Times New Roman"/>
          <w:sz w:val="24"/>
          <w:szCs w:val="24"/>
        </w:rPr>
        <w:t>- Wykonawca zobowiązany jest do wykonania przedmiotu zamówienia z należytą starannością, w sposób zgody z obowiązującymi przepisami oraz zasadami wiedzy technicznej,</w:t>
      </w:r>
    </w:p>
    <w:p w14:paraId="18B3B858" w14:textId="34401068" w:rsidR="00214809" w:rsidRPr="005C63EB" w:rsidRDefault="00214809" w:rsidP="00D939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3EB">
        <w:rPr>
          <w:rFonts w:ascii="Times New Roman" w:hAnsi="Times New Roman" w:cs="Times New Roman"/>
          <w:sz w:val="24"/>
          <w:szCs w:val="24"/>
        </w:rPr>
        <w:t>- Wykonana dokumentacja powinna być ze sobą zgodna. Projekt techniczny musi być zgodny z projektem zagospodarowania działki lub terenu oraz projektem architektoniczno-budowlanym.</w:t>
      </w:r>
    </w:p>
    <w:p w14:paraId="18B4D3D0" w14:textId="31A81CC0" w:rsidR="00214809" w:rsidRPr="005C63EB" w:rsidRDefault="00214809" w:rsidP="00D939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3EB">
        <w:rPr>
          <w:rFonts w:ascii="Times New Roman" w:hAnsi="Times New Roman" w:cs="Times New Roman"/>
          <w:sz w:val="24"/>
          <w:szCs w:val="24"/>
        </w:rPr>
        <w:t>- Wszystkie kopie dokumentów dołączone do dokumentacji projektowej zostaną potwierdzone za zgodność z oryginałem</w:t>
      </w:r>
    </w:p>
    <w:p w14:paraId="23BA1AB6" w14:textId="6D1DBD2F" w:rsidR="00214809" w:rsidRPr="005C63EB" w:rsidRDefault="00214809" w:rsidP="00D939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3EB">
        <w:rPr>
          <w:rFonts w:ascii="Times New Roman" w:hAnsi="Times New Roman" w:cs="Times New Roman"/>
          <w:sz w:val="24"/>
          <w:szCs w:val="24"/>
        </w:rPr>
        <w:t>- Wykonawca na wezwanie Zamawiającego dokona aktualizacji kosztorysów inwestorskich</w:t>
      </w:r>
      <w:r w:rsidR="00A849F1" w:rsidRPr="005C63EB">
        <w:rPr>
          <w:rFonts w:ascii="Times New Roman" w:hAnsi="Times New Roman" w:cs="Times New Roman"/>
          <w:sz w:val="24"/>
          <w:szCs w:val="24"/>
        </w:rPr>
        <w:t xml:space="preserve">. Zamawiający dopuszcza dwukrotne wezwanie wykonawcy do aktualizacji kosztorysów. </w:t>
      </w:r>
    </w:p>
    <w:p w14:paraId="31E3BF48" w14:textId="73DCAEF2" w:rsidR="00214809" w:rsidRPr="005C63EB" w:rsidRDefault="00214809" w:rsidP="00D939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3EB">
        <w:rPr>
          <w:rFonts w:ascii="Times New Roman" w:hAnsi="Times New Roman" w:cs="Times New Roman"/>
          <w:sz w:val="24"/>
          <w:szCs w:val="24"/>
        </w:rPr>
        <w:t>- Wykonawca na wezwanie Zamawiającego uzyska ponowne zatwierdzenie projektu stałej organizacji ruchu lub przedłużenie terminu wprowadzeni</w:t>
      </w:r>
      <w:r w:rsidR="007A2E21">
        <w:rPr>
          <w:rFonts w:ascii="Times New Roman" w:hAnsi="Times New Roman" w:cs="Times New Roman"/>
          <w:sz w:val="24"/>
          <w:szCs w:val="24"/>
        </w:rPr>
        <w:t>a</w:t>
      </w:r>
      <w:r w:rsidRPr="005C63EB">
        <w:rPr>
          <w:rFonts w:ascii="Times New Roman" w:hAnsi="Times New Roman" w:cs="Times New Roman"/>
          <w:sz w:val="24"/>
          <w:szCs w:val="24"/>
        </w:rPr>
        <w:t xml:space="preserve"> określonego w zatwierdzonym już  projekcie organizacji ruchu.  </w:t>
      </w:r>
    </w:p>
    <w:p w14:paraId="03CF7982" w14:textId="77777777" w:rsidR="007A2E21" w:rsidRDefault="007A2E21" w:rsidP="007A2E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917D48" w14:textId="06B63A31" w:rsidR="007A2E21" w:rsidRPr="00D939D0" w:rsidRDefault="007A2E21" w:rsidP="007A2E2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D939D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6256AB">
        <w:rPr>
          <w:rFonts w:ascii="Times New Roman" w:hAnsi="Times New Roman" w:cs="Times New Roman"/>
          <w:b/>
          <w:bCs/>
          <w:sz w:val="24"/>
          <w:szCs w:val="24"/>
        </w:rPr>
        <w:t xml:space="preserve">Dodatkowe informacje </w:t>
      </w:r>
    </w:p>
    <w:p w14:paraId="482991C9" w14:textId="79292992" w:rsidR="007A2E21" w:rsidRDefault="003A5466" w:rsidP="0089341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7A2E21" w:rsidRPr="00627AD6">
        <w:rPr>
          <w:rFonts w:ascii="Times New Roman" w:hAnsi="Times New Roman" w:cs="Times New Roman"/>
          <w:sz w:val="24"/>
          <w:szCs w:val="24"/>
        </w:rPr>
        <w:t xml:space="preserve">eren inwestycji objęty jest miejscowym planem zagospodarowania przestrzennego </w:t>
      </w:r>
      <w:r w:rsidR="0042735D" w:rsidRPr="00627AD6">
        <w:rPr>
          <w:rFonts w:ascii="Times New Roman" w:hAnsi="Times New Roman" w:cs="Times New Roman"/>
          <w:sz w:val="24"/>
          <w:szCs w:val="24"/>
        </w:rPr>
        <w:t xml:space="preserve">uchwalonego uchwałami </w:t>
      </w:r>
      <w:r w:rsidR="007A2E21" w:rsidRPr="00627AD6">
        <w:rPr>
          <w:rFonts w:ascii="Times New Roman" w:hAnsi="Times New Roman" w:cs="Times New Roman"/>
          <w:sz w:val="24"/>
          <w:szCs w:val="24"/>
        </w:rPr>
        <w:t xml:space="preserve">nr </w:t>
      </w:r>
      <w:r w:rsidR="009F0872" w:rsidRPr="009F0872">
        <w:rPr>
          <w:rFonts w:ascii="Times New Roman" w:hAnsi="Times New Roman" w:cs="Times New Roman"/>
          <w:sz w:val="24"/>
          <w:szCs w:val="24"/>
        </w:rPr>
        <w:t>Uchwała Nr XXXV/271/2017</w:t>
      </w:r>
      <w:r w:rsidR="009F0872" w:rsidRPr="009F0872">
        <w:rPr>
          <w:rFonts w:ascii="Times New Roman" w:hAnsi="Times New Roman" w:cs="Times New Roman"/>
          <w:sz w:val="24"/>
          <w:szCs w:val="24"/>
        </w:rPr>
        <w:br/>
        <w:t>z dnia 2017-02-27</w:t>
      </w:r>
      <w:r w:rsidR="009F0872">
        <w:rPr>
          <w:rFonts w:ascii="Times New Roman" w:hAnsi="Times New Roman" w:cs="Times New Roman"/>
          <w:sz w:val="24"/>
          <w:szCs w:val="24"/>
        </w:rPr>
        <w:t xml:space="preserve"> </w:t>
      </w:r>
      <w:r w:rsidR="009F0872" w:rsidRPr="009F0872">
        <w:rPr>
          <w:rFonts w:ascii="Times New Roman" w:hAnsi="Times New Roman" w:cs="Times New Roman"/>
          <w:sz w:val="24"/>
          <w:szCs w:val="24"/>
        </w:rPr>
        <w:t>w sprawie uchwalenia miejscowego planu zagospodarowania przestrzennego dla części terenu gminy Czosnów – etap II</w:t>
      </w:r>
      <w:r w:rsidR="009F0872">
        <w:rPr>
          <w:rFonts w:ascii="Times New Roman" w:hAnsi="Times New Roman" w:cs="Times New Roman"/>
          <w:sz w:val="24"/>
          <w:szCs w:val="24"/>
        </w:rPr>
        <w:t xml:space="preserve"> oraz u</w:t>
      </w:r>
      <w:r w:rsidR="009F0872" w:rsidRPr="009F0872">
        <w:rPr>
          <w:rFonts w:ascii="Times New Roman" w:hAnsi="Times New Roman" w:cs="Times New Roman"/>
          <w:sz w:val="24"/>
          <w:szCs w:val="24"/>
        </w:rPr>
        <w:t>chwała Nr 32/X/03</w:t>
      </w:r>
      <w:r w:rsidR="009F0872" w:rsidRPr="009F0872">
        <w:rPr>
          <w:rFonts w:ascii="Times New Roman" w:hAnsi="Times New Roman" w:cs="Times New Roman"/>
          <w:sz w:val="24"/>
          <w:szCs w:val="24"/>
        </w:rPr>
        <w:br/>
        <w:t>z dnia 2003-12-30</w:t>
      </w:r>
      <w:r w:rsidR="009F0872">
        <w:rPr>
          <w:rFonts w:ascii="Times New Roman" w:hAnsi="Times New Roman" w:cs="Times New Roman"/>
          <w:sz w:val="24"/>
          <w:szCs w:val="24"/>
        </w:rPr>
        <w:t xml:space="preserve"> </w:t>
      </w:r>
      <w:r w:rsidR="009F0872" w:rsidRPr="009F0872">
        <w:rPr>
          <w:rFonts w:ascii="Times New Roman" w:hAnsi="Times New Roman" w:cs="Times New Roman"/>
          <w:sz w:val="24"/>
          <w:szCs w:val="24"/>
        </w:rPr>
        <w:t>w sprawie uchwalenia miejscowego planu zagospodarowania przestrzennego gminy Czosnów</w:t>
      </w:r>
      <w:r w:rsidR="009F0872">
        <w:rPr>
          <w:rFonts w:ascii="Times New Roman" w:hAnsi="Times New Roman" w:cs="Times New Roman"/>
          <w:sz w:val="24"/>
          <w:szCs w:val="24"/>
        </w:rPr>
        <w:t>.</w:t>
      </w:r>
      <w:r w:rsidR="00627AD6" w:rsidRPr="00627AD6">
        <w:rPr>
          <w:rFonts w:ascii="Times New Roman" w:hAnsi="Times New Roman" w:cs="Times New Roman"/>
          <w:sz w:val="24"/>
          <w:szCs w:val="24"/>
        </w:rPr>
        <w:t xml:space="preserve"> </w:t>
      </w:r>
      <w:r w:rsidR="007A2E21" w:rsidRPr="005C63EB">
        <w:rPr>
          <w:rFonts w:ascii="Times New Roman" w:hAnsi="Times New Roman" w:cs="Times New Roman"/>
          <w:sz w:val="24"/>
          <w:szCs w:val="24"/>
        </w:rPr>
        <w:t>Otoczenie dr</w:t>
      </w:r>
      <w:r w:rsidR="00627AD6">
        <w:rPr>
          <w:rFonts w:ascii="Times New Roman" w:hAnsi="Times New Roman" w:cs="Times New Roman"/>
          <w:sz w:val="24"/>
          <w:szCs w:val="24"/>
        </w:rPr>
        <w:t>ogi</w:t>
      </w:r>
      <w:r w:rsidR="007A2E21" w:rsidRPr="005C63EB">
        <w:rPr>
          <w:rFonts w:ascii="Times New Roman" w:hAnsi="Times New Roman" w:cs="Times New Roman"/>
          <w:sz w:val="24"/>
          <w:szCs w:val="24"/>
        </w:rPr>
        <w:t xml:space="preserve"> stanowią tereny o przeznaczeniu </w:t>
      </w:r>
      <w:r w:rsidR="009F0872">
        <w:rPr>
          <w:rFonts w:ascii="Times New Roman" w:hAnsi="Times New Roman" w:cs="Times New Roman"/>
          <w:sz w:val="24"/>
          <w:szCs w:val="24"/>
        </w:rPr>
        <w:t xml:space="preserve">leśnym (KPN) oraz tereny </w:t>
      </w:r>
      <w:r w:rsidR="007A2E21" w:rsidRPr="005C63EB">
        <w:rPr>
          <w:rFonts w:ascii="Times New Roman" w:hAnsi="Times New Roman" w:cs="Times New Roman"/>
          <w:sz w:val="24"/>
          <w:szCs w:val="24"/>
        </w:rPr>
        <w:t>zabudowy jednorodzinnej</w:t>
      </w:r>
      <w:r w:rsidR="00627AD6">
        <w:rPr>
          <w:rFonts w:ascii="Times New Roman" w:hAnsi="Times New Roman" w:cs="Times New Roman"/>
          <w:sz w:val="24"/>
          <w:szCs w:val="24"/>
        </w:rPr>
        <w:t>.</w:t>
      </w:r>
    </w:p>
    <w:p w14:paraId="58D20F4C" w14:textId="40B535EC" w:rsidR="006256AB" w:rsidRDefault="003A5466" w:rsidP="007A2E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6256AB">
        <w:rPr>
          <w:rFonts w:ascii="Times New Roman" w:hAnsi="Times New Roman" w:cs="Times New Roman"/>
          <w:sz w:val="24"/>
          <w:szCs w:val="24"/>
        </w:rPr>
        <w:t xml:space="preserve">iniejsze zapytanie nie stanowi zobowiązania Zamawiającego do zawarcia umowy w sprawie zamówień publicznych. </w:t>
      </w:r>
    </w:p>
    <w:p w14:paraId="5D0EDAE7" w14:textId="7CAF4801" w:rsidR="00301A81" w:rsidRDefault="00301A81" w:rsidP="00301A8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7. Autorskie prawa majątkowe </w:t>
      </w:r>
    </w:p>
    <w:p w14:paraId="197A558C" w14:textId="1007693F" w:rsidR="00301A81" w:rsidRDefault="00301A81" w:rsidP="006F1F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dniu protokolarnego przekazania dokumentacji Wykonawca przenosi autorskie prawa majątkowe</w:t>
      </w:r>
      <w:r w:rsidR="00070B99">
        <w:rPr>
          <w:rFonts w:ascii="Times New Roman" w:hAnsi="Times New Roman" w:cs="Times New Roman"/>
          <w:sz w:val="24"/>
          <w:szCs w:val="24"/>
        </w:rPr>
        <w:t xml:space="preserve"> wszystkich utworów</w:t>
      </w:r>
      <w:r>
        <w:rPr>
          <w:rFonts w:ascii="Times New Roman" w:hAnsi="Times New Roman" w:cs="Times New Roman"/>
          <w:sz w:val="24"/>
          <w:szCs w:val="24"/>
        </w:rPr>
        <w:t>, w rozumieniu przepisów ustawy o Prawo autorskim</w:t>
      </w:r>
      <w:r w:rsidR="00070B99">
        <w:rPr>
          <w:rFonts w:ascii="Times New Roman" w:hAnsi="Times New Roman" w:cs="Times New Roman"/>
          <w:sz w:val="24"/>
          <w:szCs w:val="24"/>
        </w:rPr>
        <w:t xml:space="preserve"> i prawach pokrewnych (Dz. 2025 poz. 24) </w:t>
      </w:r>
      <w:r>
        <w:rPr>
          <w:rFonts w:ascii="Times New Roman" w:hAnsi="Times New Roman" w:cs="Times New Roman"/>
          <w:sz w:val="24"/>
          <w:szCs w:val="24"/>
        </w:rPr>
        <w:t xml:space="preserve"> na rzecz Zamawiającego. </w:t>
      </w:r>
      <w:r w:rsidR="006F1F4C">
        <w:rPr>
          <w:rFonts w:ascii="Times New Roman" w:hAnsi="Times New Roman" w:cs="Times New Roman"/>
          <w:sz w:val="24"/>
          <w:szCs w:val="24"/>
        </w:rPr>
        <w:t>Wykonawca udziela   Zamawiającemu praw zależnych tzn</w:t>
      </w:r>
      <w:r w:rsidR="006256AB">
        <w:rPr>
          <w:rFonts w:ascii="Times New Roman" w:hAnsi="Times New Roman" w:cs="Times New Roman"/>
          <w:sz w:val="24"/>
          <w:szCs w:val="24"/>
        </w:rPr>
        <w:t>.</w:t>
      </w:r>
      <w:r w:rsidR="006F1F4C">
        <w:rPr>
          <w:rFonts w:ascii="Times New Roman" w:hAnsi="Times New Roman" w:cs="Times New Roman"/>
          <w:sz w:val="24"/>
          <w:szCs w:val="24"/>
        </w:rPr>
        <w:t xml:space="preserve">  zezwala na dowolne korzystanie z opracowań utworów oraz ich przeróbek, a także na rozporządzanie nimi. Wraz z protokolarnym przekazaniem dokumentacji Zamawiający nabywa własność wszystkich egzemplarzy, na których utwory zostały utrwalone. </w:t>
      </w:r>
    </w:p>
    <w:p w14:paraId="0756449A" w14:textId="77777777" w:rsidR="00022F84" w:rsidRPr="00301A81" w:rsidRDefault="00022F84" w:rsidP="006F1F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B475E2" w14:textId="31BC209E" w:rsidR="00022F84" w:rsidRDefault="00C84E1F" w:rsidP="00022F8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022F84">
        <w:rPr>
          <w:rFonts w:ascii="Times New Roman" w:hAnsi="Times New Roman" w:cs="Times New Roman"/>
          <w:b/>
          <w:bCs/>
          <w:sz w:val="24"/>
          <w:szCs w:val="24"/>
        </w:rPr>
        <w:t>. Warunki udziału w postępowaniu</w:t>
      </w:r>
    </w:p>
    <w:p w14:paraId="021B0D43" w14:textId="2A9D7F63" w:rsidR="00022F84" w:rsidRDefault="00022F84" w:rsidP="00022F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powinien spełniać następujące warunki:</w:t>
      </w:r>
    </w:p>
    <w:p w14:paraId="09DD05D6" w14:textId="165C6665" w:rsidR="00022F84" w:rsidRDefault="00022F84" w:rsidP="00022F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kwalifikacje zawodowe – Wykonawca powinien wykazać, że dysponuje co najmniej jedną osobą posiadającą uprawnienia do projektowania bez ograniczeń w branży drogowej.</w:t>
      </w:r>
    </w:p>
    <w:p w14:paraId="7F82866F" w14:textId="77777777" w:rsidR="00301A81" w:rsidRDefault="00301A81" w:rsidP="00C0629B"/>
    <w:p w14:paraId="5003B53C" w14:textId="77777777" w:rsidR="00301A81" w:rsidRDefault="00301A81" w:rsidP="00C0629B"/>
    <w:p w14:paraId="1B9BE4F9" w14:textId="77777777" w:rsidR="00036D8F" w:rsidRDefault="00036D8F" w:rsidP="00C0629B"/>
    <w:p w14:paraId="4B426994" w14:textId="3EDFF60A" w:rsidR="00036D8F" w:rsidRDefault="00036D8F" w:rsidP="00C0629B"/>
    <w:p w14:paraId="22206A7F" w14:textId="77777777" w:rsidR="00036D8F" w:rsidRDefault="00036D8F" w:rsidP="00C0629B"/>
    <w:p w14:paraId="7DFCA0DB" w14:textId="77777777" w:rsidR="00036D8F" w:rsidRDefault="00036D8F" w:rsidP="00C0629B"/>
    <w:p w14:paraId="1399AB3F" w14:textId="77777777" w:rsidR="00036D8F" w:rsidRDefault="00036D8F" w:rsidP="00C0629B"/>
    <w:p w14:paraId="2A41177B" w14:textId="77777777" w:rsidR="00036D8F" w:rsidRDefault="00036D8F" w:rsidP="00C0629B"/>
    <w:p w14:paraId="7BF1181E" w14:textId="77777777" w:rsidR="00036D8F" w:rsidRDefault="00036D8F" w:rsidP="00C0629B"/>
    <w:p w14:paraId="674A1617" w14:textId="400B1ECC" w:rsidR="00C0629B" w:rsidRDefault="00C0629B" w:rsidP="007A2E21">
      <w:r>
        <w:t xml:space="preserve"> </w:t>
      </w:r>
    </w:p>
    <w:p w14:paraId="7E8EE60D" w14:textId="5E85D2B9" w:rsidR="00A96793" w:rsidRPr="00C862DA" w:rsidRDefault="00A96793"/>
    <w:p w14:paraId="25154573" w14:textId="77777777" w:rsidR="008B4228" w:rsidRDefault="008B4228">
      <w:pPr>
        <w:rPr>
          <w:i/>
          <w:iCs/>
        </w:rPr>
      </w:pPr>
    </w:p>
    <w:p w14:paraId="5EB8B865" w14:textId="77777777" w:rsidR="00F52B9B" w:rsidRDefault="00F52B9B"/>
    <w:p w14:paraId="18B5CD61" w14:textId="77777777" w:rsidR="00A47E02" w:rsidRDefault="00A47E02"/>
    <w:p w14:paraId="133F65CF" w14:textId="77777777" w:rsidR="00A47E02" w:rsidRDefault="00A47E02"/>
    <w:p w14:paraId="7B146E72" w14:textId="6C2A92C6" w:rsidR="00CF28DC" w:rsidRDefault="00CF28DC"/>
    <w:sectPr w:rsidR="00CF28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C1C4F"/>
    <w:multiLevelType w:val="hybridMultilevel"/>
    <w:tmpl w:val="8056CE60"/>
    <w:lvl w:ilvl="0" w:tplc="D76E47C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51682C"/>
    <w:multiLevelType w:val="hybridMultilevel"/>
    <w:tmpl w:val="4A425E26"/>
    <w:lvl w:ilvl="0" w:tplc="D76E47C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6114163">
    <w:abstractNumId w:val="0"/>
  </w:num>
  <w:num w:numId="2" w16cid:durableId="21198329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6E3"/>
    <w:rsid w:val="00022F84"/>
    <w:rsid w:val="000233BF"/>
    <w:rsid w:val="00023978"/>
    <w:rsid w:val="00036D8F"/>
    <w:rsid w:val="00070B99"/>
    <w:rsid w:val="000D5D8E"/>
    <w:rsid w:val="000F2E8A"/>
    <w:rsid w:val="001238B5"/>
    <w:rsid w:val="00124900"/>
    <w:rsid w:val="00132B9B"/>
    <w:rsid w:val="001368F2"/>
    <w:rsid w:val="00146320"/>
    <w:rsid w:val="00214809"/>
    <w:rsid w:val="002254B0"/>
    <w:rsid w:val="00253B97"/>
    <w:rsid w:val="00301A81"/>
    <w:rsid w:val="00332425"/>
    <w:rsid w:val="00353AFB"/>
    <w:rsid w:val="003A5466"/>
    <w:rsid w:val="0042735D"/>
    <w:rsid w:val="004309FD"/>
    <w:rsid w:val="00467EB7"/>
    <w:rsid w:val="00581CA7"/>
    <w:rsid w:val="00597643"/>
    <w:rsid w:val="005C63EB"/>
    <w:rsid w:val="00602676"/>
    <w:rsid w:val="00612531"/>
    <w:rsid w:val="006256AB"/>
    <w:rsid w:val="00627AD6"/>
    <w:rsid w:val="00676064"/>
    <w:rsid w:val="0068654B"/>
    <w:rsid w:val="006F1F4C"/>
    <w:rsid w:val="00720654"/>
    <w:rsid w:val="007A2E21"/>
    <w:rsid w:val="007B7B8F"/>
    <w:rsid w:val="0081563B"/>
    <w:rsid w:val="00875347"/>
    <w:rsid w:val="00887A50"/>
    <w:rsid w:val="00893419"/>
    <w:rsid w:val="008B4228"/>
    <w:rsid w:val="008E6E77"/>
    <w:rsid w:val="008F7438"/>
    <w:rsid w:val="008F7DF8"/>
    <w:rsid w:val="009033DD"/>
    <w:rsid w:val="00913E94"/>
    <w:rsid w:val="009C0D1C"/>
    <w:rsid w:val="009C25AC"/>
    <w:rsid w:val="009F0872"/>
    <w:rsid w:val="00A47E02"/>
    <w:rsid w:val="00A849F1"/>
    <w:rsid w:val="00A932F2"/>
    <w:rsid w:val="00A96045"/>
    <w:rsid w:val="00A96793"/>
    <w:rsid w:val="00B5038F"/>
    <w:rsid w:val="00B8498A"/>
    <w:rsid w:val="00C00802"/>
    <w:rsid w:val="00C03D2C"/>
    <w:rsid w:val="00C0629B"/>
    <w:rsid w:val="00C20EA7"/>
    <w:rsid w:val="00C479FB"/>
    <w:rsid w:val="00C84E1F"/>
    <w:rsid w:val="00C862DA"/>
    <w:rsid w:val="00C91640"/>
    <w:rsid w:val="00CF28DC"/>
    <w:rsid w:val="00D71477"/>
    <w:rsid w:val="00D939D0"/>
    <w:rsid w:val="00DC161C"/>
    <w:rsid w:val="00DC59C0"/>
    <w:rsid w:val="00DD36E3"/>
    <w:rsid w:val="00E06676"/>
    <w:rsid w:val="00E068BB"/>
    <w:rsid w:val="00E27417"/>
    <w:rsid w:val="00ED0AC3"/>
    <w:rsid w:val="00EF229B"/>
    <w:rsid w:val="00F20285"/>
    <w:rsid w:val="00F52B9B"/>
    <w:rsid w:val="00F75991"/>
    <w:rsid w:val="00FA4894"/>
    <w:rsid w:val="00FB7432"/>
    <w:rsid w:val="00FD3185"/>
    <w:rsid w:val="00FE2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A76D8"/>
  <w15:chartTrackingRefBased/>
  <w15:docId w15:val="{DAAC0BD4-5E1A-45CC-A88F-E55DC0FD7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253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9341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34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9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5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03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7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61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9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7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2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7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8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3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30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5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2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1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1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47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6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5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63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6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5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5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05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4</Pages>
  <Words>900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Szmyt</dc:creator>
  <cp:keywords/>
  <dc:description/>
  <cp:lastModifiedBy>Grzegorz Szmyt</cp:lastModifiedBy>
  <cp:revision>20</cp:revision>
  <dcterms:created xsi:type="dcterms:W3CDTF">2024-11-29T11:46:00Z</dcterms:created>
  <dcterms:modified xsi:type="dcterms:W3CDTF">2025-03-24T09:52:00Z</dcterms:modified>
</cp:coreProperties>
</file>