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40C8" w:rsidRDefault="00000000">
      <w:pPr>
        <w:spacing w:after="0"/>
      </w:pPr>
      <w:r>
        <w:rPr>
          <w:rFonts w:ascii="Arial" w:hAnsi="Arial"/>
          <w:b/>
        </w:rPr>
        <w:t>Rada Gminy Czosnów</w:t>
      </w:r>
    </w:p>
    <w:p w:rsidR="00AB40C8" w:rsidRDefault="00000000">
      <w:pPr>
        <w:spacing w:after="0"/>
      </w:pPr>
      <w:r>
        <w:rPr>
          <w:rFonts w:ascii="Arial" w:hAnsi="Arial"/>
        </w:rPr>
        <w:t>Radni</w:t>
      </w:r>
    </w:p>
    <w:p w:rsidR="00AB40C8" w:rsidRDefault="00000000">
      <w:pPr>
        <w:jc w:val="center"/>
      </w:pPr>
      <w:r>
        <w:rPr>
          <w:rFonts w:ascii="Arial" w:hAnsi="Arial"/>
          <w:b/>
          <w:sz w:val="36"/>
        </w:rPr>
        <w:t>Raport z glosowań</w:t>
      </w:r>
    </w:p>
    <w:p w:rsidR="00AB40C8" w:rsidRDefault="00000000">
      <w:r>
        <w:rPr>
          <w:rFonts w:ascii="Arial" w:hAnsi="Arial"/>
        </w:rPr>
        <w:t>XI Sesja Rady Gminy w dniu 2024-12-17</w:t>
      </w:r>
    </w:p>
    <w:p w:rsidR="00AB40C8" w:rsidRDefault="00000000">
      <w:r>
        <w:rPr>
          <w:rFonts w:ascii="Arial" w:hAnsi="Arial"/>
          <w:b/>
          <w:sz w:val="28"/>
        </w:rPr>
        <w:t>Przeprowadzone głosowania</w:t>
      </w:r>
    </w:p>
    <w:p w:rsidR="00AB40C8" w:rsidRDefault="00000000">
      <w:r>
        <w:rPr>
          <w:rFonts w:ascii="Arial" w:hAnsi="Arial"/>
        </w:rPr>
        <w:t>1. Głosowano w sprawie:</w:t>
      </w:r>
      <w:r>
        <w:t xml:space="preserve"> </w:t>
      </w:r>
      <w:r>
        <w:rPr>
          <w:rFonts w:ascii="Arial" w:hAnsi="Arial"/>
          <w:b/>
        </w:rPr>
        <w:t>Zmiany porządku obrad.</w:t>
      </w:r>
      <w:r>
        <w:t xml:space="preserve"> </w:t>
      </w:r>
      <w:r>
        <w:rPr>
          <w:rFonts w:ascii="Arial" w:hAnsi="Arial"/>
        </w:rPr>
        <w:t>- czas głosowania: 17 grudnia 2024, 14:12</w:t>
      </w:r>
    </w:p>
    <w:p w:rsidR="00AB40C8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:rsidR="00AB40C8" w:rsidRDefault="00000000">
      <w:r>
        <w:rPr>
          <w:rFonts w:ascii="Arial" w:hAnsi="Arial"/>
        </w:rPr>
        <w:t>ZA: 13, PRZECIW: 0, WSTRZYMUJĘ SIĘ: 0, BRAK GŁOSU: 2, NIEOBECNI: 0</w:t>
      </w:r>
    </w:p>
    <w:p w:rsidR="00AB40C8" w:rsidRDefault="00000000">
      <w:r>
        <w:rPr>
          <w:rFonts w:ascii="Arial" w:hAnsi="Arial"/>
          <w:b/>
          <w:u w:val="single"/>
        </w:rPr>
        <w:t>Wyniki imienne:</w:t>
      </w:r>
    </w:p>
    <w:p w:rsidR="00AB40C8" w:rsidRDefault="00000000">
      <w:pPr>
        <w:spacing w:after="0"/>
      </w:pPr>
      <w:r>
        <w:rPr>
          <w:rFonts w:ascii="Arial" w:hAnsi="Arial"/>
        </w:rPr>
        <w:t>ZA (13)</w:t>
      </w:r>
    </w:p>
    <w:p w:rsidR="00AB40C8" w:rsidRDefault="00000000">
      <w:r>
        <w:rPr>
          <w:rFonts w:ascii="Arial" w:hAnsi="Arial"/>
          <w:sz w:val="18"/>
        </w:rPr>
        <w:t>Agnieszka Kowalewska, Natalia Przychodzka, Artur Abramczyk, Jarosław Franiewski, Iwona Grzymała, Wiktor Guba, Agnieszka Kacperska, Barbara Konopacka, Antoni Kręźlewicz, Katarzyna Kwaśniewska, Magdalena Pietraczyk, Renata Skarbek-Kydd, Emil Wróblewski</w:t>
      </w:r>
    </w:p>
    <w:p w:rsidR="00AB40C8" w:rsidRDefault="00000000">
      <w:r>
        <w:rPr>
          <w:rFonts w:ascii="Arial" w:hAnsi="Arial"/>
        </w:rPr>
        <w:t>PRZECIW (0)</w:t>
      </w:r>
    </w:p>
    <w:p w:rsidR="00AB40C8" w:rsidRDefault="00000000">
      <w:r>
        <w:rPr>
          <w:rFonts w:ascii="Arial" w:hAnsi="Arial"/>
        </w:rPr>
        <w:t>WSTRZYMUJĘ SIĘ (0)</w:t>
      </w:r>
    </w:p>
    <w:p w:rsidR="00AB40C8" w:rsidRDefault="00000000">
      <w:pPr>
        <w:spacing w:after="0"/>
      </w:pPr>
      <w:r>
        <w:rPr>
          <w:rFonts w:ascii="Arial" w:hAnsi="Arial"/>
        </w:rPr>
        <w:t>BRAK GŁOSU (2)</w:t>
      </w:r>
    </w:p>
    <w:p w:rsidR="00AB40C8" w:rsidRDefault="00000000">
      <w:r>
        <w:rPr>
          <w:rFonts w:ascii="Arial" w:hAnsi="Arial"/>
          <w:sz w:val="18"/>
        </w:rPr>
        <w:t>Krzysztof Bręgoszewski, Alicja Piskorska</w:t>
      </w:r>
    </w:p>
    <w:p w:rsidR="00AB40C8" w:rsidRDefault="00000000">
      <w:r>
        <w:rPr>
          <w:rFonts w:ascii="Arial" w:hAnsi="Arial"/>
        </w:rPr>
        <w:t>NIEOBECNI (0)</w:t>
      </w:r>
    </w:p>
    <w:p w:rsidR="00AB40C8" w:rsidRDefault="00000000">
      <w:r>
        <w:rPr>
          <w:rFonts w:ascii="Arial" w:hAnsi="Arial"/>
        </w:rPr>
        <w:t>2. Głosowano w sprawie:</w:t>
      </w:r>
      <w:r>
        <w:t xml:space="preserve"> </w:t>
      </w:r>
      <w:r>
        <w:rPr>
          <w:rFonts w:ascii="Arial" w:hAnsi="Arial"/>
          <w:b/>
        </w:rPr>
        <w:t>Podjęcie uchwały Nr XI/59/2024 w sprawie zmiany Wieloletniej Prognozy Finansowej Gminy Czosnów.</w:t>
      </w:r>
      <w:r>
        <w:t xml:space="preserve"> </w:t>
      </w:r>
      <w:r>
        <w:rPr>
          <w:rFonts w:ascii="Arial" w:hAnsi="Arial"/>
        </w:rPr>
        <w:t>- czas głosowania: 17 grudnia 2024, 14:43</w:t>
      </w:r>
    </w:p>
    <w:p w:rsidR="00AB40C8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:rsidR="00AB40C8" w:rsidRDefault="00000000">
      <w:r>
        <w:rPr>
          <w:rFonts w:ascii="Arial" w:hAnsi="Arial"/>
        </w:rPr>
        <w:t>ZA: 13, PRZECIW: 0, WSTRZYMUJĘ SIĘ: 0, BRAK GŁOSU: 2, NIEOBECNI: 0</w:t>
      </w:r>
    </w:p>
    <w:p w:rsidR="00AB40C8" w:rsidRDefault="00000000">
      <w:r>
        <w:rPr>
          <w:rFonts w:ascii="Arial" w:hAnsi="Arial"/>
          <w:b/>
          <w:u w:val="single"/>
        </w:rPr>
        <w:t>Wyniki imienne:</w:t>
      </w:r>
    </w:p>
    <w:p w:rsidR="00AB40C8" w:rsidRDefault="00000000">
      <w:pPr>
        <w:spacing w:after="0"/>
      </w:pPr>
      <w:r>
        <w:rPr>
          <w:rFonts w:ascii="Arial" w:hAnsi="Arial"/>
        </w:rPr>
        <w:t>ZA (13)</w:t>
      </w:r>
    </w:p>
    <w:p w:rsidR="00AB40C8" w:rsidRDefault="00000000">
      <w:r>
        <w:rPr>
          <w:rFonts w:ascii="Arial" w:hAnsi="Arial"/>
          <w:sz w:val="18"/>
        </w:rPr>
        <w:t>Agnieszka Kowalewska, Natalia Przychodzka, Artur Abramczyk, Jarosław Franiewski, Iwona Grzymała, Wiktor Guba, Agnieszka Kacperska, Barbara Konopacka, Antoni Kręźlewicz, Katarzyna Kwaśniewska, Magdalena Pietraczyk, Renata Skarbek-Kydd, Emil Wróblewski</w:t>
      </w:r>
    </w:p>
    <w:p w:rsidR="00AB40C8" w:rsidRDefault="00000000">
      <w:r>
        <w:rPr>
          <w:rFonts w:ascii="Arial" w:hAnsi="Arial"/>
        </w:rPr>
        <w:t>PRZECIW (0)</w:t>
      </w:r>
    </w:p>
    <w:p w:rsidR="00AB40C8" w:rsidRDefault="00000000">
      <w:r>
        <w:rPr>
          <w:rFonts w:ascii="Arial" w:hAnsi="Arial"/>
        </w:rPr>
        <w:t>WSTRZYMUJĘ SIĘ (0)</w:t>
      </w:r>
    </w:p>
    <w:p w:rsidR="00AB40C8" w:rsidRDefault="00000000">
      <w:pPr>
        <w:spacing w:after="0"/>
      </w:pPr>
      <w:r>
        <w:rPr>
          <w:rFonts w:ascii="Arial" w:hAnsi="Arial"/>
        </w:rPr>
        <w:t>BRAK GŁOSU (2)</w:t>
      </w:r>
    </w:p>
    <w:p w:rsidR="00AB40C8" w:rsidRDefault="00000000">
      <w:r>
        <w:rPr>
          <w:rFonts w:ascii="Arial" w:hAnsi="Arial"/>
          <w:sz w:val="18"/>
        </w:rPr>
        <w:t>Krzysztof Bręgoszewski, Alicja Piskorska</w:t>
      </w:r>
    </w:p>
    <w:p w:rsidR="00AB40C8" w:rsidRDefault="00000000">
      <w:r>
        <w:rPr>
          <w:rFonts w:ascii="Arial" w:hAnsi="Arial"/>
        </w:rPr>
        <w:lastRenderedPageBreak/>
        <w:t>NIEOBECNI (0)</w:t>
      </w:r>
    </w:p>
    <w:p w:rsidR="00AB40C8" w:rsidRDefault="00000000">
      <w:r>
        <w:rPr>
          <w:rFonts w:ascii="Arial" w:hAnsi="Arial"/>
        </w:rPr>
        <w:t>3. Głosowano w sprawie:</w:t>
      </w:r>
      <w:r>
        <w:t xml:space="preserve"> </w:t>
      </w:r>
      <w:r>
        <w:rPr>
          <w:rFonts w:ascii="Arial" w:hAnsi="Arial"/>
          <w:b/>
        </w:rPr>
        <w:t>Podjęcie uchwały Nr XI/60/2024 w sprawie zmiany uchwały budżetowej gminy Czosnów na 2024 rok.</w:t>
      </w:r>
      <w:r>
        <w:t xml:space="preserve"> </w:t>
      </w:r>
      <w:r>
        <w:rPr>
          <w:rFonts w:ascii="Arial" w:hAnsi="Arial"/>
        </w:rPr>
        <w:t>- czas głosowania: 17 grudnia 2024, 14:43</w:t>
      </w:r>
    </w:p>
    <w:p w:rsidR="00AB40C8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:rsidR="00AB40C8" w:rsidRDefault="00000000">
      <w:r>
        <w:rPr>
          <w:rFonts w:ascii="Arial" w:hAnsi="Arial"/>
        </w:rPr>
        <w:t>ZA: 13, PRZECIW: 0, WSTRZYMUJĘ SIĘ: 0, BRAK GŁOSU: 2, NIEOBECNI: 0</w:t>
      </w:r>
    </w:p>
    <w:p w:rsidR="00AB40C8" w:rsidRDefault="00000000">
      <w:r>
        <w:rPr>
          <w:rFonts w:ascii="Arial" w:hAnsi="Arial"/>
          <w:b/>
          <w:u w:val="single"/>
        </w:rPr>
        <w:t>Wyniki imienne:</w:t>
      </w:r>
    </w:p>
    <w:p w:rsidR="00AB40C8" w:rsidRDefault="00000000">
      <w:pPr>
        <w:spacing w:after="0"/>
      </w:pPr>
      <w:r>
        <w:rPr>
          <w:rFonts w:ascii="Arial" w:hAnsi="Arial"/>
        </w:rPr>
        <w:t>ZA (13)</w:t>
      </w:r>
    </w:p>
    <w:p w:rsidR="00AB40C8" w:rsidRDefault="00000000">
      <w:r>
        <w:rPr>
          <w:rFonts w:ascii="Arial" w:hAnsi="Arial"/>
          <w:sz w:val="18"/>
        </w:rPr>
        <w:t>Agnieszka Kowalewska, Natalia Przychodzka, Artur Abramczyk, Jarosław Franiewski, Iwona Grzymała, Wiktor Guba, Agnieszka Kacperska, Barbara Konopacka, Antoni Kręźlewicz, Katarzyna Kwaśniewska, Magdalena Pietraczyk, Renata Skarbek-Kydd, Emil Wróblewski</w:t>
      </w:r>
    </w:p>
    <w:p w:rsidR="00AB40C8" w:rsidRDefault="00000000">
      <w:r>
        <w:rPr>
          <w:rFonts w:ascii="Arial" w:hAnsi="Arial"/>
        </w:rPr>
        <w:t>PRZECIW (0)</w:t>
      </w:r>
    </w:p>
    <w:p w:rsidR="00AB40C8" w:rsidRDefault="00000000">
      <w:r>
        <w:rPr>
          <w:rFonts w:ascii="Arial" w:hAnsi="Arial"/>
        </w:rPr>
        <w:t>WSTRZYMUJĘ SIĘ (0)</w:t>
      </w:r>
    </w:p>
    <w:p w:rsidR="00AB40C8" w:rsidRDefault="00000000">
      <w:pPr>
        <w:spacing w:after="0"/>
      </w:pPr>
      <w:r>
        <w:rPr>
          <w:rFonts w:ascii="Arial" w:hAnsi="Arial"/>
        </w:rPr>
        <w:t>BRAK GŁOSU (2)</w:t>
      </w:r>
    </w:p>
    <w:p w:rsidR="00AB40C8" w:rsidRDefault="00000000">
      <w:r>
        <w:rPr>
          <w:rFonts w:ascii="Arial" w:hAnsi="Arial"/>
          <w:sz w:val="18"/>
        </w:rPr>
        <w:t>Krzysztof Bręgoszewski, Alicja Piskorska</w:t>
      </w:r>
    </w:p>
    <w:p w:rsidR="00AB40C8" w:rsidRDefault="00000000">
      <w:r>
        <w:rPr>
          <w:rFonts w:ascii="Arial" w:hAnsi="Arial"/>
        </w:rPr>
        <w:t>NIEOBECNI (0)</w:t>
      </w:r>
    </w:p>
    <w:p w:rsidR="00AB40C8" w:rsidRDefault="00000000">
      <w:r>
        <w:rPr>
          <w:rFonts w:ascii="Arial" w:hAnsi="Arial"/>
        </w:rPr>
        <w:t>4. Głosowano w sprawie:</w:t>
      </w:r>
      <w:r>
        <w:t xml:space="preserve"> </w:t>
      </w:r>
      <w:r>
        <w:rPr>
          <w:rFonts w:ascii="Arial" w:hAnsi="Arial"/>
          <w:b/>
        </w:rPr>
        <w:t>Podjęcie uchwały Nr XI/61/2024 w sprawie wyrażenia zgody na zawarcie umowy o świadczenie usług w zakresie publicznego transportu zbiorowego.</w:t>
      </w:r>
      <w:r>
        <w:t xml:space="preserve"> </w:t>
      </w:r>
      <w:r>
        <w:rPr>
          <w:rFonts w:ascii="Arial" w:hAnsi="Arial"/>
        </w:rPr>
        <w:t>- czas głosowania: 17 grudnia 2024, 14:46</w:t>
      </w:r>
    </w:p>
    <w:p w:rsidR="00AB40C8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:rsidR="00AB40C8" w:rsidRDefault="00000000">
      <w:r>
        <w:rPr>
          <w:rFonts w:ascii="Arial" w:hAnsi="Arial"/>
        </w:rPr>
        <w:t>ZA: 13, PRZECIW: 0, WSTRZYMUJĘ SIĘ: 0, BRAK GŁOSU: 0, NIEOBECNI: 2</w:t>
      </w:r>
    </w:p>
    <w:p w:rsidR="00AB40C8" w:rsidRDefault="00000000">
      <w:r>
        <w:rPr>
          <w:rFonts w:ascii="Arial" w:hAnsi="Arial"/>
          <w:b/>
          <w:u w:val="single"/>
        </w:rPr>
        <w:t>Wyniki imienne:</w:t>
      </w:r>
    </w:p>
    <w:p w:rsidR="00AB40C8" w:rsidRDefault="00000000">
      <w:pPr>
        <w:spacing w:after="0"/>
      </w:pPr>
      <w:r>
        <w:rPr>
          <w:rFonts w:ascii="Arial" w:hAnsi="Arial"/>
        </w:rPr>
        <w:t>ZA (13)</w:t>
      </w:r>
    </w:p>
    <w:p w:rsidR="00AB40C8" w:rsidRDefault="00000000">
      <w:r>
        <w:rPr>
          <w:rFonts w:ascii="Arial" w:hAnsi="Arial"/>
          <w:sz w:val="18"/>
        </w:rPr>
        <w:t>Agnieszka Kowalewska, Natalia Przychodzka, Artur Abramczyk, Jarosław Franiewski, Iwona Grzymała, Wiktor Guba, Agnieszka Kacperska, Barbara Konopacka, Antoni Kręźlewicz, Katarzyna Kwaśniewska, Magdalena Pietraczyk, Renata Skarbek-Kydd, Emil Wróblewski</w:t>
      </w:r>
    </w:p>
    <w:p w:rsidR="00AB40C8" w:rsidRDefault="00000000">
      <w:r>
        <w:rPr>
          <w:rFonts w:ascii="Arial" w:hAnsi="Arial"/>
        </w:rPr>
        <w:t>PRZECIW (0)</w:t>
      </w:r>
    </w:p>
    <w:p w:rsidR="00AB40C8" w:rsidRDefault="00000000">
      <w:r>
        <w:rPr>
          <w:rFonts w:ascii="Arial" w:hAnsi="Arial"/>
        </w:rPr>
        <w:t>WSTRZYMUJĘ SIĘ (0)</w:t>
      </w:r>
    </w:p>
    <w:p w:rsidR="00AB40C8" w:rsidRDefault="00000000">
      <w:r>
        <w:rPr>
          <w:rFonts w:ascii="Arial" w:hAnsi="Arial"/>
        </w:rPr>
        <w:t>BRAK GŁOSU (0)</w:t>
      </w:r>
    </w:p>
    <w:p w:rsidR="00AB40C8" w:rsidRDefault="00000000">
      <w:pPr>
        <w:spacing w:after="0"/>
      </w:pPr>
      <w:r>
        <w:rPr>
          <w:rFonts w:ascii="Arial" w:hAnsi="Arial"/>
        </w:rPr>
        <w:t>NIEOBECNI (2)</w:t>
      </w:r>
    </w:p>
    <w:p w:rsidR="00AB40C8" w:rsidRDefault="00000000">
      <w:r>
        <w:rPr>
          <w:rFonts w:ascii="Arial" w:hAnsi="Arial"/>
          <w:sz w:val="18"/>
        </w:rPr>
        <w:t>Krzysztof Bręgoszewski, Alicja Piskorska</w:t>
      </w:r>
    </w:p>
    <w:p w:rsidR="00AB40C8" w:rsidRDefault="00000000">
      <w:r>
        <w:rPr>
          <w:rFonts w:ascii="Arial" w:hAnsi="Arial"/>
        </w:rPr>
        <w:t>5. Głosowano w sprawie:</w:t>
      </w:r>
      <w:r>
        <w:t xml:space="preserve"> </w:t>
      </w:r>
      <w:r>
        <w:rPr>
          <w:rFonts w:ascii="Arial" w:hAnsi="Arial"/>
          <w:b/>
        </w:rPr>
        <w:t>Podjęcie uchwały Nr XI/62/2024 w sprawie zaopiniowania Projektu Planu Ochrony Kampinoskiego Parku Narodowego.</w:t>
      </w:r>
      <w:r>
        <w:t xml:space="preserve"> </w:t>
      </w:r>
      <w:r>
        <w:rPr>
          <w:rFonts w:ascii="Arial" w:hAnsi="Arial"/>
        </w:rPr>
        <w:t>- czas głosowania: 17 grudnia 2024, 14:57</w:t>
      </w:r>
    </w:p>
    <w:p w:rsidR="00AB40C8" w:rsidRDefault="00000000">
      <w:pPr>
        <w:spacing w:after="0"/>
      </w:pPr>
      <w:r>
        <w:rPr>
          <w:rFonts w:ascii="Arial" w:hAnsi="Arial"/>
          <w:u w:val="single"/>
        </w:rPr>
        <w:lastRenderedPageBreak/>
        <w:t>Wyniki głosowania:</w:t>
      </w:r>
    </w:p>
    <w:p w:rsidR="00AB40C8" w:rsidRDefault="00000000">
      <w:r>
        <w:rPr>
          <w:rFonts w:ascii="Arial" w:hAnsi="Arial"/>
        </w:rPr>
        <w:t>ZA: 13, PRZECIW: 0, WSTRZYMUJĘ SIĘ: 0, BRAK GŁOSU: 0, NIEOBECNI: 2</w:t>
      </w:r>
    </w:p>
    <w:p w:rsidR="00AB40C8" w:rsidRDefault="00000000">
      <w:r>
        <w:rPr>
          <w:rFonts w:ascii="Arial" w:hAnsi="Arial"/>
          <w:b/>
          <w:u w:val="single"/>
        </w:rPr>
        <w:t>Wyniki imienne:</w:t>
      </w:r>
    </w:p>
    <w:p w:rsidR="00AB40C8" w:rsidRDefault="00000000">
      <w:pPr>
        <w:spacing w:after="0"/>
      </w:pPr>
      <w:r>
        <w:rPr>
          <w:rFonts w:ascii="Arial" w:hAnsi="Arial"/>
        </w:rPr>
        <w:t>ZA (13)</w:t>
      </w:r>
    </w:p>
    <w:p w:rsidR="00AB40C8" w:rsidRDefault="00000000">
      <w:r>
        <w:rPr>
          <w:rFonts w:ascii="Arial" w:hAnsi="Arial"/>
          <w:sz w:val="18"/>
        </w:rPr>
        <w:t>Agnieszka Kowalewska, Natalia Przychodzka, Artur Abramczyk, Jarosław Franiewski, Iwona Grzymała, Wiktor Guba, Agnieszka Kacperska, Barbara Konopacka, Antoni Kręźlewicz, Katarzyna Kwaśniewska, Magdalena Pietraczyk, Renata Skarbek-Kydd, Emil Wróblewski</w:t>
      </w:r>
    </w:p>
    <w:p w:rsidR="00AB40C8" w:rsidRDefault="00000000">
      <w:r>
        <w:rPr>
          <w:rFonts w:ascii="Arial" w:hAnsi="Arial"/>
        </w:rPr>
        <w:t>PRZECIW (0)</w:t>
      </w:r>
    </w:p>
    <w:p w:rsidR="00AB40C8" w:rsidRDefault="00000000">
      <w:r>
        <w:rPr>
          <w:rFonts w:ascii="Arial" w:hAnsi="Arial"/>
        </w:rPr>
        <w:t>WSTRZYMUJĘ SIĘ (0)</w:t>
      </w:r>
    </w:p>
    <w:p w:rsidR="00AB40C8" w:rsidRDefault="00000000">
      <w:r>
        <w:rPr>
          <w:rFonts w:ascii="Arial" w:hAnsi="Arial"/>
        </w:rPr>
        <w:t>BRAK GŁOSU (0)</w:t>
      </w:r>
    </w:p>
    <w:p w:rsidR="00AB40C8" w:rsidRDefault="00000000">
      <w:pPr>
        <w:spacing w:after="0"/>
      </w:pPr>
      <w:r>
        <w:rPr>
          <w:rFonts w:ascii="Arial" w:hAnsi="Arial"/>
        </w:rPr>
        <w:t>NIEOBECNI (2)</w:t>
      </w:r>
    </w:p>
    <w:p w:rsidR="00AB40C8" w:rsidRDefault="00000000">
      <w:r>
        <w:rPr>
          <w:rFonts w:ascii="Arial" w:hAnsi="Arial"/>
          <w:sz w:val="18"/>
        </w:rPr>
        <w:t>Krzysztof Bręgoszewski, Alicja Piskorska</w:t>
      </w:r>
    </w:p>
    <w:p w:rsidR="00AB40C8" w:rsidRDefault="00000000">
      <w:r>
        <w:rPr>
          <w:rFonts w:ascii="Arial" w:hAnsi="Arial"/>
        </w:rPr>
        <w:t>6. Głosowano w sprawie:</w:t>
      </w:r>
      <w:r>
        <w:t xml:space="preserve"> </w:t>
      </w:r>
      <w:r>
        <w:rPr>
          <w:rFonts w:ascii="Arial" w:hAnsi="Arial"/>
          <w:b/>
        </w:rPr>
        <w:t>Podjęcie uchwały Nr XI/63/2024 uchylającej uchwałę w sprawie opłaty od posiadania psów</w:t>
      </w:r>
      <w:r>
        <w:t xml:space="preserve"> </w:t>
      </w:r>
      <w:r>
        <w:rPr>
          <w:rFonts w:ascii="Arial" w:hAnsi="Arial"/>
        </w:rPr>
        <w:t>- czas głosowania: 17 grudnia 2024, 15:00</w:t>
      </w:r>
    </w:p>
    <w:p w:rsidR="00AB40C8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:rsidR="00AB40C8" w:rsidRDefault="00000000">
      <w:r>
        <w:rPr>
          <w:rFonts w:ascii="Arial" w:hAnsi="Arial"/>
        </w:rPr>
        <w:t>ZA: 13, PRZECIW: 0, WSTRZYMUJĘ SIĘ: 0, BRAK GŁOSU: 0, NIEOBECNI: 2</w:t>
      </w:r>
    </w:p>
    <w:p w:rsidR="00AB40C8" w:rsidRDefault="00000000">
      <w:r>
        <w:rPr>
          <w:rFonts w:ascii="Arial" w:hAnsi="Arial"/>
          <w:b/>
          <w:u w:val="single"/>
        </w:rPr>
        <w:t>Wyniki imienne:</w:t>
      </w:r>
    </w:p>
    <w:p w:rsidR="00AB40C8" w:rsidRDefault="00000000">
      <w:pPr>
        <w:spacing w:after="0"/>
      </w:pPr>
      <w:r>
        <w:rPr>
          <w:rFonts w:ascii="Arial" w:hAnsi="Arial"/>
        </w:rPr>
        <w:t>ZA (13)</w:t>
      </w:r>
    </w:p>
    <w:p w:rsidR="00AB40C8" w:rsidRDefault="00000000">
      <w:r>
        <w:rPr>
          <w:rFonts w:ascii="Arial" w:hAnsi="Arial"/>
          <w:sz w:val="18"/>
        </w:rPr>
        <w:t>Agnieszka Kowalewska, Natalia Przychodzka, Artur Abramczyk, Jarosław Franiewski, Iwona Grzymała, Wiktor Guba, Agnieszka Kacperska, Barbara Konopacka, Antoni Kręźlewicz, Katarzyna Kwaśniewska, Magdalena Pietraczyk, Renata Skarbek-Kydd, Emil Wróblewski</w:t>
      </w:r>
    </w:p>
    <w:p w:rsidR="00AB40C8" w:rsidRDefault="00000000">
      <w:r>
        <w:rPr>
          <w:rFonts w:ascii="Arial" w:hAnsi="Arial"/>
        </w:rPr>
        <w:t>PRZECIW (0)</w:t>
      </w:r>
    </w:p>
    <w:p w:rsidR="00AB40C8" w:rsidRDefault="00000000">
      <w:r>
        <w:rPr>
          <w:rFonts w:ascii="Arial" w:hAnsi="Arial"/>
        </w:rPr>
        <w:t>WSTRZYMUJĘ SIĘ (0)</w:t>
      </w:r>
    </w:p>
    <w:p w:rsidR="00AB40C8" w:rsidRDefault="00000000">
      <w:r>
        <w:rPr>
          <w:rFonts w:ascii="Arial" w:hAnsi="Arial"/>
        </w:rPr>
        <w:t>BRAK GŁOSU (0)</w:t>
      </w:r>
    </w:p>
    <w:p w:rsidR="00AB40C8" w:rsidRDefault="00000000">
      <w:pPr>
        <w:spacing w:after="0"/>
      </w:pPr>
      <w:r>
        <w:rPr>
          <w:rFonts w:ascii="Arial" w:hAnsi="Arial"/>
        </w:rPr>
        <w:t>NIEOBECNI (2)</w:t>
      </w:r>
    </w:p>
    <w:p w:rsidR="00AB40C8" w:rsidRDefault="00000000">
      <w:r>
        <w:rPr>
          <w:rFonts w:ascii="Arial" w:hAnsi="Arial"/>
          <w:sz w:val="18"/>
        </w:rPr>
        <w:t>Krzysztof Bręgoszewski, Alicja Piskorska</w:t>
      </w:r>
    </w:p>
    <w:p w:rsidR="00AB40C8" w:rsidRDefault="00000000">
      <w:r>
        <w:rPr>
          <w:rFonts w:ascii="Arial" w:hAnsi="Arial"/>
        </w:rPr>
        <w:t>7. Głosowano w sprawie:</w:t>
      </w:r>
      <w:r>
        <w:t xml:space="preserve"> </w:t>
      </w:r>
      <w:r>
        <w:rPr>
          <w:rFonts w:ascii="Arial" w:hAnsi="Arial"/>
          <w:b/>
        </w:rPr>
        <w:t>Przyjęcie autopoprawki do budżetu Gminy na 2025 rok</w:t>
      </w:r>
      <w:r>
        <w:t xml:space="preserve"> </w:t>
      </w:r>
      <w:r>
        <w:rPr>
          <w:rFonts w:ascii="Arial" w:hAnsi="Arial"/>
        </w:rPr>
        <w:t>- czas głosowania: 17 grudnia 2024, 15:06</w:t>
      </w:r>
    </w:p>
    <w:p w:rsidR="00AB40C8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:rsidR="00AB40C8" w:rsidRDefault="00000000">
      <w:r>
        <w:rPr>
          <w:rFonts w:ascii="Arial" w:hAnsi="Arial"/>
        </w:rPr>
        <w:t>ZA: 13, PRZECIW: 0, WSTRZYMUJĘ SIĘ: 0, BRAK GŁOSU: 0, NIEOBECNI: 2</w:t>
      </w:r>
    </w:p>
    <w:p w:rsidR="00AB40C8" w:rsidRDefault="00000000">
      <w:r>
        <w:rPr>
          <w:rFonts w:ascii="Arial" w:hAnsi="Arial"/>
          <w:b/>
          <w:u w:val="single"/>
        </w:rPr>
        <w:t>Wyniki imienne:</w:t>
      </w:r>
    </w:p>
    <w:p w:rsidR="00AB40C8" w:rsidRDefault="00000000">
      <w:pPr>
        <w:spacing w:after="0"/>
      </w:pPr>
      <w:r>
        <w:rPr>
          <w:rFonts w:ascii="Arial" w:hAnsi="Arial"/>
        </w:rPr>
        <w:t>ZA (13)</w:t>
      </w:r>
    </w:p>
    <w:p w:rsidR="00AB40C8" w:rsidRDefault="00000000">
      <w:r>
        <w:rPr>
          <w:rFonts w:ascii="Arial" w:hAnsi="Arial"/>
          <w:sz w:val="18"/>
        </w:rPr>
        <w:lastRenderedPageBreak/>
        <w:t>Agnieszka Kowalewska, Natalia Przychodzka, Artur Abramczyk, Jarosław Franiewski, Iwona Grzymała, Wiktor Guba, Agnieszka Kacperska, Barbara Konopacka, Antoni Kręźlewicz, Katarzyna Kwaśniewska, Magdalena Pietraczyk, Renata Skarbek-Kydd, Emil Wróblewski</w:t>
      </w:r>
    </w:p>
    <w:p w:rsidR="00AB40C8" w:rsidRDefault="00000000">
      <w:r>
        <w:rPr>
          <w:rFonts w:ascii="Arial" w:hAnsi="Arial"/>
        </w:rPr>
        <w:t>PRZECIW (0)</w:t>
      </w:r>
    </w:p>
    <w:p w:rsidR="00AB40C8" w:rsidRDefault="00000000">
      <w:r>
        <w:rPr>
          <w:rFonts w:ascii="Arial" w:hAnsi="Arial"/>
        </w:rPr>
        <w:t>WSTRZYMUJĘ SIĘ (0)</w:t>
      </w:r>
    </w:p>
    <w:p w:rsidR="00AB40C8" w:rsidRDefault="00000000">
      <w:r>
        <w:rPr>
          <w:rFonts w:ascii="Arial" w:hAnsi="Arial"/>
        </w:rPr>
        <w:t>BRAK GŁOSU (0)</w:t>
      </w:r>
    </w:p>
    <w:p w:rsidR="00AB40C8" w:rsidRDefault="00000000">
      <w:pPr>
        <w:spacing w:after="0"/>
      </w:pPr>
      <w:r>
        <w:rPr>
          <w:rFonts w:ascii="Arial" w:hAnsi="Arial"/>
        </w:rPr>
        <w:t>NIEOBECNI (2)</w:t>
      </w:r>
    </w:p>
    <w:p w:rsidR="00AB40C8" w:rsidRDefault="00000000">
      <w:r>
        <w:rPr>
          <w:rFonts w:ascii="Arial" w:hAnsi="Arial"/>
          <w:sz w:val="18"/>
        </w:rPr>
        <w:t>Krzysztof Bręgoszewski, Alicja Piskorska</w:t>
      </w:r>
    </w:p>
    <w:p w:rsidR="00AB40C8" w:rsidRDefault="00000000">
      <w:r>
        <w:rPr>
          <w:rFonts w:ascii="Arial" w:hAnsi="Arial"/>
        </w:rPr>
        <w:t>8. Głosowano w sprawie:</w:t>
      </w:r>
      <w:r>
        <w:t xml:space="preserve"> </w:t>
      </w:r>
      <w:r>
        <w:rPr>
          <w:rFonts w:ascii="Arial" w:hAnsi="Arial"/>
          <w:b/>
        </w:rPr>
        <w:t>Podjęcie uchwały Nr XI/64/2024 w sprawie uchwalenia Wieloletniej Prognozy Finansowej Gminy Czosnów.</w:t>
      </w:r>
      <w:r>
        <w:t xml:space="preserve"> </w:t>
      </w:r>
      <w:r>
        <w:rPr>
          <w:rFonts w:ascii="Arial" w:hAnsi="Arial"/>
        </w:rPr>
        <w:t>- czas głosowania: 17 grudnia 2024, 16:14</w:t>
      </w:r>
    </w:p>
    <w:p w:rsidR="00AB40C8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:rsidR="00AB40C8" w:rsidRDefault="00000000">
      <w:r>
        <w:rPr>
          <w:rFonts w:ascii="Arial" w:hAnsi="Arial"/>
        </w:rPr>
        <w:t>ZA: 13, PRZECIW: 0, WSTRZYMUJĘ SIĘ: 0, BRAK GŁOSU: 0, NIEOBECNI: 2</w:t>
      </w:r>
    </w:p>
    <w:p w:rsidR="00AB40C8" w:rsidRDefault="00000000">
      <w:r>
        <w:rPr>
          <w:rFonts w:ascii="Arial" w:hAnsi="Arial"/>
          <w:b/>
          <w:u w:val="single"/>
        </w:rPr>
        <w:t>Wyniki imienne:</w:t>
      </w:r>
    </w:p>
    <w:p w:rsidR="00AB40C8" w:rsidRDefault="00000000">
      <w:pPr>
        <w:spacing w:after="0"/>
      </w:pPr>
      <w:r>
        <w:rPr>
          <w:rFonts w:ascii="Arial" w:hAnsi="Arial"/>
        </w:rPr>
        <w:t>ZA (13)</w:t>
      </w:r>
    </w:p>
    <w:p w:rsidR="00AB40C8" w:rsidRDefault="00000000">
      <w:r>
        <w:rPr>
          <w:rFonts w:ascii="Arial" w:hAnsi="Arial"/>
          <w:sz w:val="18"/>
        </w:rPr>
        <w:t>Agnieszka Kowalewska, Natalia Przychodzka, Artur Abramczyk, Jarosław Franiewski, Iwona Grzymała, Wiktor Guba, Agnieszka Kacperska, Barbara Konopacka, Antoni Kręźlewicz, Katarzyna Kwaśniewska, Magdalena Pietraczyk, Renata Skarbek-Kydd, Emil Wróblewski</w:t>
      </w:r>
    </w:p>
    <w:p w:rsidR="00AB40C8" w:rsidRDefault="00000000">
      <w:r>
        <w:rPr>
          <w:rFonts w:ascii="Arial" w:hAnsi="Arial"/>
        </w:rPr>
        <w:t>PRZECIW (0)</w:t>
      </w:r>
    </w:p>
    <w:p w:rsidR="00AB40C8" w:rsidRDefault="00000000">
      <w:r>
        <w:rPr>
          <w:rFonts w:ascii="Arial" w:hAnsi="Arial"/>
        </w:rPr>
        <w:t>WSTRZYMUJĘ SIĘ (0)</w:t>
      </w:r>
    </w:p>
    <w:p w:rsidR="00AB40C8" w:rsidRDefault="00000000">
      <w:r>
        <w:rPr>
          <w:rFonts w:ascii="Arial" w:hAnsi="Arial"/>
        </w:rPr>
        <w:t>BRAK GŁOSU (0)</w:t>
      </w:r>
    </w:p>
    <w:p w:rsidR="00AB40C8" w:rsidRDefault="00000000">
      <w:pPr>
        <w:spacing w:after="0"/>
      </w:pPr>
      <w:r>
        <w:rPr>
          <w:rFonts w:ascii="Arial" w:hAnsi="Arial"/>
        </w:rPr>
        <w:t>NIEOBECNI (2)</w:t>
      </w:r>
    </w:p>
    <w:p w:rsidR="00AB40C8" w:rsidRDefault="00000000">
      <w:r>
        <w:rPr>
          <w:rFonts w:ascii="Arial" w:hAnsi="Arial"/>
          <w:sz w:val="18"/>
        </w:rPr>
        <w:t>Krzysztof Bręgoszewski, Alicja Piskorska</w:t>
      </w:r>
    </w:p>
    <w:p w:rsidR="00AB40C8" w:rsidRDefault="00000000">
      <w:r>
        <w:rPr>
          <w:rFonts w:ascii="Arial" w:hAnsi="Arial"/>
        </w:rPr>
        <w:t>9. Głosowano w sprawie:</w:t>
      </w:r>
      <w:r>
        <w:t xml:space="preserve"> </w:t>
      </w:r>
      <w:r>
        <w:rPr>
          <w:rFonts w:ascii="Arial" w:hAnsi="Arial"/>
          <w:b/>
        </w:rPr>
        <w:t>Podjęcie Uchwały Budżetowej Nr XI/65/2024 Gminy Czosnów na rok 2025.</w:t>
      </w:r>
      <w:r>
        <w:t xml:space="preserve"> </w:t>
      </w:r>
      <w:r>
        <w:rPr>
          <w:rFonts w:ascii="Arial" w:hAnsi="Arial"/>
        </w:rPr>
        <w:t>- czas głosowania: 17 grudnia 2024, 16:15</w:t>
      </w:r>
    </w:p>
    <w:p w:rsidR="00AB40C8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:rsidR="00AB40C8" w:rsidRDefault="00000000">
      <w:r>
        <w:rPr>
          <w:rFonts w:ascii="Arial" w:hAnsi="Arial"/>
        </w:rPr>
        <w:t>ZA: 12, PRZECIW: 0, WSTRZYMUJĘ SIĘ: 1, BRAK GŁOSU: 0, NIEOBECNI: 2</w:t>
      </w:r>
    </w:p>
    <w:p w:rsidR="00AB40C8" w:rsidRDefault="00000000">
      <w:r>
        <w:rPr>
          <w:rFonts w:ascii="Arial" w:hAnsi="Arial"/>
          <w:b/>
          <w:u w:val="single"/>
        </w:rPr>
        <w:t>Wyniki imienne:</w:t>
      </w:r>
    </w:p>
    <w:p w:rsidR="00AB40C8" w:rsidRDefault="00000000">
      <w:pPr>
        <w:spacing w:after="0"/>
      </w:pPr>
      <w:r>
        <w:rPr>
          <w:rFonts w:ascii="Arial" w:hAnsi="Arial"/>
        </w:rPr>
        <w:t>ZA (12)</w:t>
      </w:r>
    </w:p>
    <w:p w:rsidR="00AB40C8" w:rsidRDefault="00000000">
      <w:r>
        <w:rPr>
          <w:rFonts w:ascii="Arial" w:hAnsi="Arial"/>
          <w:sz w:val="18"/>
        </w:rPr>
        <w:t>Agnieszka Kowalewska, Natalia Przychodzka, Artur Abramczyk, Jarosław Franiewski, Iwona Grzymała, Agnieszka Kacperska, Barbara Konopacka, Antoni Kręźlewicz, Katarzyna Kwaśniewska, Magdalena Pietraczyk, Renata Skarbek-Kydd, Emil Wróblewski</w:t>
      </w:r>
    </w:p>
    <w:p w:rsidR="00AB40C8" w:rsidRDefault="00000000">
      <w:r>
        <w:rPr>
          <w:rFonts w:ascii="Arial" w:hAnsi="Arial"/>
        </w:rPr>
        <w:t>PRZECIW (0)</w:t>
      </w:r>
    </w:p>
    <w:p w:rsidR="00AB40C8" w:rsidRDefault="00000000">
      <w:pPr>
        <w:spacing w:after="0"/>
      </w:pPr>
      <w:r>
        <w:rPr>
          <w:rFonts w:ascii="Arial" w:hAnsi="Arial"/>
        </w:rPr>
        <w:t>WSTRZYMUJĘ SIĘ (1)</w:t>
      </w:r>
    </w:p>
    <w:p w:rsidR="00AB40C8" w:rsidRDefault="00000000">
      <w:r>
        <w:rPr>
          <w:rFonts w:ascii="Arial" w:hAnsi="Arial"/>
          <w:sz w:val="18"/>
        </w:rPr>
        <w:t>Wiktor Guba</w:t>
      </w:r>
    </w:p>
    <w:p w:rsidR="00AB40C8" w:rsidRDefault="00000000">
      <w:r>
        <w:rPr>
          <w:rFonts w:ascii="Arial" w:hAnsi="Arial"/>
        </w:rPr>
        <w:t>BRAK GŁOSU (0)</w:t>
      </w:r>
    </w:p>
    <w:p w:rsidR="00AB40C8" w:rsidRDefault="00000000">
      <w:pPr>
        <w:spacing w:after="0"/>
      </w:pPr>
      <w:r>
        <w:rPr>
          <w:rFonts w:ascii="Arial" w:hAnsi="Arial"/>
        </w:rPr>
        <w:t>NIEOBECNI (2)</w:t>
      </w:r>
    </w:p>
    <w:p w:rsidR="00AB40C8" w:rsidRDefault="00000000">
      <w:r>
        <w:rPr>
          <w:rFonts w:ascii="Arial" w:hAnsi="Arial"/>
          <w:sz w:val="18"/>
        </w:rPr>
        <w:t>Krzysztof Bręgoszewski, Alicja Piskorska</w:t>
      </w:r>
    </w:p>
    <w:p w:rsidR="00AB40C8" w:rsidRDefault="00000000">
      <w:r>
        <w:rPr>
          <w:rFonts w:ascii="Arial" w:hAnsi="Arial"/>
          <w:b/>
          <w:sz w:val="28"/>
        </w:rPr>
        <w:t>Uczestnictwo w głosowaniach jawnych</w:t>
      </w:r>
    </w:p>
    <w:p w:rsidR="00AB40C8" w:rsidRDefault="00000000">
      <w:pPr>
        <w:spacing w:after="0"/>
      </w:pPr>
      <w:r>
        <w:rPr>
          <w:rFonts w:ascii="Arial" w:hAnsi="Arial"/>
        </w:rPr>
        <w:t>1. Agnieszka Kowalewska 9/9</w:t>
      </w:r>
    </w:p>
    <w:p w:rsidR="00AB40C8" w:rsidRDefault="00000000">
      <w:pPr>
        <w:spacing w:after="0"/>
      </w:pPr>
      <w:r>
        <w:rPr>
          <w:rFonts w:ascii="Arial" w:hAnsi="Arial"/>
        </w:rPr>
        <w:t>2. Natalia Przychodzka 9/9</w:t>
      </w:r>
    </w:p>
    <w:p w:rsidR="00AB40C8" w:rsidRDefault="00000000">
      <w:pPr>
        <w:spacing w:after="0"/>
      </w:pPr>
      <w:r>
        <w:rPr>
          <w:rFonts w:ascii="Arial" w:hAnsi="Arial"/>
        </w:rPr>
        <w:t>3. Artur Abramczyk 9/9</w:t>
      </w:r>
    </w:p>
    <w:p w:rsidR="00AB40C8" w:rsidRDefault="00000000">
      <w:pPr>
        <w:spacing w:after="0"/>
      </w:pPr>
      <w:r>
        <w:rPr>
          <w:rFonts w:ascii="Arial" w:hAnsi="Arial"/>
        </w:rPr>
        <w:t>4. Jarosław Franiewski 9/9</w:t>
      </w:r>
    </w:p>
    <w:p w:rsidR="00AB40C8" w:rsidRDefault="00000000">
      <w:pPr>
        <w:spacing w:after="0"/>
      </w:pPr>
      <w:r>
        <w:rPr>
          <w:rFonts w:ascii="Arial" w:hAnsi="Arial"/>
        </w:rPr>
        <w:t>5. Iwona Grzymała 9/9</w:t>
      </w:r>
    </w:p>
    <w:p w:rsidR="00AB40C8" w:rsidRDefault="00000000">
      <w:pPr>
        <w:spacing w:after="0"/>
      </w:pPr>
      <w:r>
        <w:rPr>
          <w:rFonts w:ascii="Arial" w:hAnsi="Arial"/>
        </w:rPr>
        <w:t>6. Wiktor Guba 9/9</w:t>
      </w:r>
    </w:p>
    <w:p w:rsidR="00AB40C8" w:rsidRDefault="00000000">
      <w:pPr>
        <w:spacing w:after="0"/>
      </w:pPr>
      <w:r>
        <w:rPr>
          <w:rFonts w:ascii="Arial" w:hAnsi="Arial"/>
        </w:rPr>
        <w:t>7. Agnieszka Kacperska 9/9</w:t>
      </w:r>
    </w:p>
    <w:p w:rsidR="00AB40C8" w:rsidRDefault="00000000">
      <w:pPr>
        <w:spacing w:after="0"/>
      </w:pPr>
      <w:r>
        <w:rPr>
          <w:rFonts w:ascii="Arial" w:hAnsi="Arial"/>
        </w:rPr>
        <w:t>8. Barbara Konopacka 9/9</w:t>
      </w:r>
    </w:p>
    <w:p w:rsidR="00AB40C8" w:rsidRDefault="00000000">
      <w:pPr>
        <w:spacing w:after="0"/>
      </w:pPr>
      <w:r>
        <w:rPr>
          <w:rFonts w:ascii="Arial" w:hAnsi="Arial"/>
        </w:rPr>
        <w:t>9. Antoni Kręźlewicz 9/9</w:t>
      </w:r>
    </w:p>
    <w:p w:rsidR="00AB40C8" w:rsidRDefault="00000000">
      <w:pPr>
        <w:spacing w:after="0"/>
      </w:pPr>
      <w:r>
        <w:rPr>
          <w:rFonts w:ascii="Arial" w:hAnsi="Arial"/>
        </w:rPr>
        <w:t>10. Katarzyna Kwaśniewska 9/9</w:t>
      </w:r>
    </w:p>
    <w:p w:rsidR="00AB40C8" w:rsidRDefault="00000000">
      <w:pPr>
        <w:spacing w:after="0"/>
      </w:pPr>
      <w:r>
        <w:rPr>
          <w:rFonts w:ascii="Arial" w:hAnsi="Arial"/>
        </w:rPr>
        <w:t>11. Magdalena Pietraczyk 9/9</w:t>
      </w:r>
    </w:p>
    <w:p w:rsidR="00AB40C8" w:rsidRDefault="00000000">
      <w:pPr>
        <w:spacing w:after="0"/>
      </w:pPr>
      <w:r>
        <w:rPr>
          <w:rFonts w:ascii="Arial" w:hAnsi="Arial"/>
        </w:rPr>
        <w:t>12. Renata Skarbek-Kydd 9/9</w:t>
      </w:r>
    </w:p>
    <w:p w:rsidR="00AB40C8" w:rsidRDefault="00000000">
      <w:pPr>
        <w:spacing w:after="0"/>
      </w:pPr>
      <w:r>
        <w:rPr>
          <w:rFonts w:ascii="Arial" w:hAnsi="Arial"/>
        </w:rPr>
        <w:t>13. Emil Wróblewski 9/9</w:t>
      </w:r>
    </w:p>
    <w:p w:rsidR="00AB40C8" w:rsidRDefault="00000000">
      <w:r>
        <w:br/>
      </w:r>
    </w:p>
    <w:p w:rsidR="00AB40C8" w:rsidRDefault="00000000">
      <w:r>
        <w:rPr>
          <w:rFonts w:ascii="Arial" w:hAnsi="Arial"/>
        </w:rPr>
        <w:t>Przygotował: Marzena Jabłońska</w:t>
      </w:r>
    </w:p>
    <w:sectPr w:rsidR="00AB40C8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51521" w:rsidRDefault="00C51521">
      <w:pPr>
        <w:spacing w:after="0" w:line="240" w:lineRule="auto"/>
      </w:pPr>
      <w:r>
        <w:separator/>
      </w:r>
    </w:p>
  </w:endnote>
  <w:endnote w:type="continuationSeparator" w:id="0">
    <w:p w:rsidR="00C51521" w:rsidRDefault="00C5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B40C8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51521" w:rsidRDefault="00C51521">
      <w:pPr>
        <w:spacing w:after="0" w:line="240" w:lineRule="auto"/>
      </w:pPr>
      <w:r>
        <w:separator/>
      </w:r>
    </w:p>
  </w:footnote>
  <w:footnote w:type="continuationSeparator" w:id="0">
    <w:p w:rsidR="00C51521" w:rsidRDefault="00C51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B40C8" w:rsidRDefault="00AB40C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0C8"/>
    <w:rsid w:val="00030B89"/>
    <w:rsid w:val="001A003B"/>
    <w:rsid w:val="00AB40C8"/>
    <w:rsid w:val="00C5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6BAAA-ECE7-4F6B-B04A-DF97ADF7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5172</Characters>
  <Application>Microsoft Office Word</Application>
  <DocSecurity>0</DocSecurity>
  <Lines>43</Lines>
  <Paragraphs>12</Paragraphs>
  <ScaleCrop>false</ScaleCrop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Jabłońska</dc:creator>
  <cp:lastModifiedBy>Marzena Jabłońska</cp:lastModifiedBy>
  <cp:revision>2</cp:revision>
  <dcterms:created xsi:type="dcterms:W3CDTF">2025-07-16T11:46:00Z</dcterms:created>
  <dcterms:modified xsi:type="dcterms:W3CDTF">2025-07-16T11:46:00Z</dcterms:modified>
</cp:coreProperties>
</file>